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E03DED" w:rsidRDefault="006824DF" w:rsidP="0009042E">
      <w:pPr>
        <w:pStyle w:val="Body"/>
        <w:jc w:val="both"/>
        <w:rPr>
          <w:rFonts w:hint="eastAsia"/>
          <w:b/>
          <w:bCs/>
          <w:lang w:val="en-GB"/>
        </w:rPr>
      </w:pPr>
    </w:p>
    <w:p w14:paraId="59ADC84F" w14:textId="15312C13" w:rsidR="000C4EAF" w:rsidRPr="00E03DED" w:rsidRDefault="000C4EAF" w:rsidP="0009042E">
      <w:pPr>
        <w:pStyle w:val="Default"/>
        <w:tabs>
          <w:tab w:val="left" w:pos="6323"/>
        </w:tabs>
        <w:spacing w:before="0" w:line="240" w:lineRule="auto"/>
        <w:jc w:val="both"/>
        <w:rPr>
          <w:rFonts w:ascii="Helvetica" w:eastAsia="Helvetica" w:hAnsi="Helvetica" w:cs="Helvetica"/>
          <w:b/>
          <w:bCs/>
          <w:sz w:val="22"/>
          <w:szCs w:val="22"/>
          <w:lang w:val="en-GB"/>
        </w:rPr>
      </w:pPr>
    </w:p>
    <w:p w14:paraId="1A7488FB" w14:textId="77777777" w:rsidR="0009042E" w:rsidRPr="00E03DED" w:rsidRDefault="0009042E" w:rsidP="0009042E">
      <w:pPr>
        <w:pStyle w:val="Default"/>
        <w:tabs>
          <w:tab w:val="left" w:pos="6323"/>
        </w:tabs>
        <w:spacing w:before="0" w:line="240" w:lineRule="auto"/>
        <w:jc w:val="both"/>
        <w:rPr>
          <w:rFonts w:ascii="Helvetica" w:eastAsia="Helvetica" w:hAnsi="Helvetica" w:cs="Helvetica"/>
          <w:b/>
          <w:bCs/>
          <w:sz w:val="22"/>
          <w:szCs w:val="22"/>
          <w:lang w:val="en-GB"/>
        </w:rPr>
      </w:pPr>
    </w:p>
    <w:p w14:paraId="4ED646AF" w14:textId="6BA15C8E" w:rsidR="00460A7B" w:rsidRPr="00460A7B" w:rsidRDefault="00460A7B" w:rsidP="00460A7B">
      <w:pPr>
        <w:spacing w:line="276" w:lineRule="auto"/>
        <w:rPr>
          <w:rFonts w:ascii="Helvetica" w:hAnsi="Helvetica" w:cs="Helvetica"/>
          <w:b/>
          <w:bCs/>
          <w:sz w:val="28"/>
          <w:szCs w:val="28"/>
        </w:rPr>
      </w:pPr>
      <w:r>
        <w:rPr>
          <w:rFonts w:ascii="Helvetica" w:hAnsi="Helvetica" w:hint="eastAsia"/>
          <w:b/>
          <w:sz w:val="28"/>
        </w:rPr>
        <w:t>アーミン・シュトローム</w:t>
      </w:r>
      <w:r w:rsidR="00350F64">
        <w:rPr>
          <w:rFonts w:ascii="Helvetica" w:hAnsi="Helvetica" w:hint="eastAsia"/>
          <w:b/>
          <w:sz w:val="28"/>
        </w:rPr>
        <w:t>、</w:t>
      </w:r>
      <w:r w:rsidR="00E20B75">
        <w:rPr>
          <w:rFonts w:ascii="Helvetica" w:hAnsi="Helvetica" w:hint="eastAsia"/>
          <w:b/>
          <w:sz w:val="28"/>
        </w:rPr>
        <w:t>ユニークピース</w:t>
      </w:r>
      <w:r>
        <w:rPr>
          <w:rFonts w:ascii="Helvetica" w:hAnsi="Helvetica" w:hint="eastAsia"/>
          <w:b/>
          <w:sz w:val="28"/>
        </w:rPr>
        <w:t>「</w:t>
      </w:r>
      <w:r>
        <w:rPr>
          <w:rFonts w:ascii="Helvetica" w:hAnsi="Helvetica" w:hint="eastAsia"/>
          <w:b/>
          <w:sz w:val="28"/>
        </w:rPr>
        <w:t>Zeitgeist</w:t>
      </w:r>
      <w:r>
        <w:rPr>
          <w:rFonts w:ascii="Helvetica" w:hAnsi="Helvetica" w:hint="eastAsia"/>
          <w:b/>
          <w:sz w:val="28"/>
        </w:rPr>
        <w:t>」</w:t>
      </w:r>
      <w:r w:rsidR="00350F64">
        <w:rPr>
          <w:rFonts w:ascii="Helvetica" w:hAnsi="Helvetica" w:hint="eastAsia"/>
          <w:b/>
          <w:sz w:val="28"/>
        </w:rPr>
        <w:t>で、</w:t>
      </w:r>
      <w:r>
        <w:rPr>
          <w:rFonts w:ascii="Helvetica" w:hAnsi="Helvetica" w:hint="eastAsia"/>
          <w:b/>
          <w:sz w:val="28"/>
        </w:rPr>
        <w:t>レゾナンス技術開発</w:t>
      </w:r>
      <w:r>
        <w:rPr>
          <w:rFonts w:ascii="Helvetica" w:hAnsi="Helvetica" w:hint="eastAsia"/>
          <w:b/>
          <w:sz w:val="28"/>
        </w:rPr>
        <w:t>5</w:t>
      </w:r>
      <w:r>
        <w:rPr>
          <w:rFonts w:ascii="Helvetica" w:hAnsi="Helvetica" w:hint="eastAsia"/>
          <w:b/>
          <w:sz w:val="28"/>
        </w:rPr>
        <w:t>周年を祝福</w:t>
      </w:r>
    </w:p>
    <w:p w14:paraId="22D6E181" w14:textId="77777777" w:rsidR="000C4EAF" w:rsidRPr="00E03DED" w:rsidRDefault="000C4EAF" w:rsidP="0009042E">
      <w:pPr>
        <w:pStyle w:val="Body"/>
        <w:jc w:val="both"/>
        <w:rPr>
          <w:rFonts w:hint="eastAsia"/>
          <w:lang w:val="en-GB"/>
        </w:rPr>
      </w:pPr>
    </w:p>
    <w:p w14:paraId="4FFA4190" w14:textId="03B7C1E1" w:rsidR="000C4EAF" w:rsidRPr="00E03DED" w:rsidRDefault="000C4EAF" w:rsidP="0009042E">
      <w:pPr>
        <w:pStyle w:val="Default"/>
        <w:spacing w:before="0" w:line="240" w:lineRule="auto"/>
        <w:jc w:val="both"/>
        <w:rPr>
          <w:rFonts w:ascii="Calibri Light" w:eastAsia="Calibri Light" w:hAnsi="Calibri Light" w:cs="Calibri Light"/>
          <w:sz w:val="29"/>
          <w:szCs w:val="29"/>
          <w:lang w:val="en-GB"/>
        </w:rPr>
      </w:pPr>
    </w:p>
    <w:p w14:paraId="22883E65" w14:textId="0CF820F5" w:rsidR="00460A7B" w:rsidRPr="004A54D3" w:rsidRDefault="000C4EAF" w:rsidP="00460A7B">
      <w:pPr>
        <w:spacing w:line="276" w:lineRule="auto"/>
        <w:jc w:val="both"/>
        <w:rPr>
          <w:b/>
          <w:bCs/>
        </w:rPr>
      </w:pPr>
      <w:r>
        <w:rPr>
          <w:rFonts w:ascii="Helvetica Neue" w:hAnsi="Helvetica Neue" w:hint="eastAsia"/>
          <w:b/>
          <w:sz w:val="22"/>
        </w:rPr>
        <w:t>ビール</w:t>
      </w:r>
      <w:r>
        <w:rPr>
          <w:rFonts w:ascii="Helvetica Neue" w:hAnsi="Helvetica Neue" w:hint="eastAsia"/>
          <w:b/>
          <w:sz w:val="22"/>
        </w:rPr>
        <w:t>/</w:t>
      </w:r>
      <w:r>
        <w:rPr>
          <w:rFonts w:ascii="Helvetica Neue" w:hAnsi="Helvetica Neue" w:hint="eastAsia"/>
          <w:b/>
          <w:sz w:val="22"/>
        </w:rPr>
        <w:t>ビエンヌ、スイス、</w:t>
      </w:r>
      <w:r>
        <w:rPr>
          <w:rFonts w:ascii="Helvetica Neue" w:hAnsi="Helvetica Neue" w:hint="eastAsia"/>
          <w:b/>
          <w:sz w:val="22"/>
        </w:rPr>
        <w:t>2021</w:t>
      </w:r>
      <w:r>
        <w:rPr>
          <w:rFonts w:ascii="Helvetica Neue" w:hAnsi="Helvetica Neue" w:hint="eastAsia"/>
          <w:b/>
          <w:sz w:val="22"/>
        </w:rPr>
        <w:t>年</w:t>
      </w:r>
      <w:r>
        <w:rPr>
          <w:rFonts w:ascii="Helvetica Neue" w:hAnsi="Helvetica Neue" w:hint="eastAsia"/>
          <w:b/>
          <w:sz w:val="22"/>
        </w:rPr>
        <w:t>12</w:t>
      </w:r>
      <w:r>
        <w:rPr>
          <w:rFonts w:ascii="Helvetica Neue" w:hAnsi="Helvetica Neue" w:hint="eastAsia"/>
          <w:b/>
          <w:sz w:val="22"/>
        </w:rPr>
        <w:t>月</w:t>
      </w:r>
      <w:r>
        <w:rPr>
          <w:rFonts w:ascii="Helvetica Neue" w:hAnsi="Helvetica Neue" w:hint="eastAsia"/>
          <w:b/>
          <w:sz w:val="22"/>
        </w:rPr>
        <w:t>15</w:t>
      </w:r>
      <w:r>
        <w:rPr>
          <w:rFonts w:ascii="Helvetica Neue" w:hAnsi="Helvetica Neue" w:hint="eastAsia"/>
          <w:b/>
          <w:sz w:val="22"/>
        </w:rPr>
        <w:t>日：独立系のスイスマニュファクチュール、アーミン・シュトロームが他に類を見ない</w:t>
      </w:r>
      <w:r w:rsidR="00483BD6">
        <w:rPr>
          <w:rFonts w:ascii="Helvetica Neue" w:hAnsi="Helvetica Neue" w:hint="eastAsia"/>
          <w:b/>
          <w:sz w:val="22"/>
        </w:rPr>
        <w:t>ユニークピース</w:t>
      </w:r>
      <w:r>
        <w:rPr>
          <w:rFonts w:ascii="Helvetica Neue" w:hAnsi="Helvetica Neue" w:hint="eastAsia"/>
          <w:b/>
          <w:sz w:val="22"/>
        </w:rPr>
        <w:t>でブランドのレゾナンス技術開発</w:t>
      </w:r>
      <w:r>
        <w:rPr>
          <w:rFonts w:ascii="Helvetica Neue" w:hAnsi="Helvetica Neue" w:hint="eastAsia"/>
          <w:b/>
          <w:sz w:val="22"/>
        </w:rPr>
        <w:t>5</w:t>
      </w:r>
      <w:r>
        <w:rPr>
          <w:rFonts w:ascii="Helvetica Neue" w:hAnsi="Helvetica Neue" w:hint="eastAsia"/>
          <w:b/>
          <w:sz w:val="22"/>
        </w:rPr>
        <w:t>周年を祝います。その</w:t>
      </w:r>
      <w:r w:rsidR="00483BD6">
        <w:rPr>
          <w:rFonts w:ascii="Helvetica Neue" w:hAnsi="Helvetica Neue" w:hint="eastAsia"/>
          <w:b/>
          <w:sz w:val="22"/>
        </w:rPr>
        <w:t>最新作</w:t>
      </w:r>
      <w:r>
        <w:rPr>
          <w:rFonts w:ascii="Helvetica Neue" w:hAnsi="Helvetica Neue" w:hint="eastAsia"/>
          <w:b/>
          <w:sz w:val="22"/>
        </w:rPr>
        <w:t>、</w:t>
      </w:r>
      <w:r>
        <w:rPr>
          <w:rFonts w:ascii="Helvetica Neue" w:hAnsi="Helvetica Neue" w:hint="eastAsia"/>
          <w:b/>
          <w:sz w:val="22"/>
        </w:rPr>
        <w:t>Zeitgeist</w:t>
      </w:r>
      <w:r w:rsidR="007E3BB9">
        <w:rPr>
          <w:rFonts w:ascii="Helvetica Neue" w:hAnsi="Helvetica Neue" w:hint="eastAsia"/>
          <w:b/>
          <w:sz w:val="22"/>
        </w:rPr>
        <w:t>（ツァイトガイスト）</w:t>
      </w:r>
      <w:r>
        <w:rPr>
          <w:rFonts w:ascii="Helvetica Neue" w:hAnsi="Helvetica Neue" w:hint="eastAsia"/>
          <w:b/>
          <w:sz w:val="22"/>
        </w:rPr>
        <w:t>は、アーミン・シュトロームの特許取得済み</w:t>
      </w:r>
      <w:bookmarkStart w:id="0" w:name="_Hlk87946212"/>
      <w:r>
        <w:rPr>
          <w:rFonts w:hint="eastAsia"/>
        </w:rPr>
        <w:t>レゾナンス・クラッチ・スプリング</w:t>
      </w:r>
      <w:bookmarkEnd w:id="0"/>
      <w:r>
        <w:rPr>
          <w:rFonts w:ascii="Helvetica Neue" w:hAnsi="Helvetica Neue" w:hint="eastAsia"/>
          <w:b/>
          <w:sz w:val="22"/>
        </w:rPr>
        <w:t>と、それによって可能になった最も安定した計時にスポットライトを当てています。ここに組み込まれている驚くべきコンポーネントは、ブランドの理想、そして時計製造における最前線の研究と発展に当てているその焦点が立証されたことです。そんな</w:t>
      </w:r>
      <w:r>
        <w:rPr>
          <w:rFonts w:ascii="Helvetica Neue" w:hAnsi="Helvetica Neue" w:hint="eastAsia"/>
          <w:b/>
          <w:sz w:val="22"/>
        </w:rPr>
        <w:t>Zeitgeist</w:t>
      </w:r>
      <w:r>
        <w:rPr>
          <w:rFonts w:ascii="Helvetica Neue" w:hAnsi="Helvetica Neue" w:hint="eastAsia"/>
          <w:b/>
          <w:sz w:val="22"/>
        </w:rPr>
        <w:t>がレゾナンスウォッチの次章を記します。</w:t>
      </w:r>
    </w:p>
    <w:p w14:paraId="1BB0033B" w14:textId="5FCE7A5D" w:rsidR="000C4EAF" w:rsidRPr="00E03DED" w:rsidRDefault="000C4EAF" w:rsidP="0009042E">
      <w:pPr>
        <w:pStyle w:val="Body"/>
        <w:jc w:val="both"/>
        <w:rPr>
          <w:rFonts w:hint="eastAsia"/>
          <w:lang w:val="en-GB"/>
        </w:rPr>
      </w:pPr>
    </w:p>
    <w:p w14:paraId="5F26254B" w14:textId="77777777" w:rsidR="0009042E" w:rsidRPr="00E03DED" w:rsidRDefault="0009042E" w:rsidP="0009042E">
      <w:pPr>
        <w:pStyle w:val="Body"/>
        <w:jc w:val="both"/>
        <w:rPr>
          <w:rFonts w:hint="eastAsia"/>
          <w:lang w:val="en-GB"/>
        </w:rPr>
      </w:pPr>
    </w:p>
    <w:p w14:paraId="067F19D1" w14:textId="26150250" w:rsidR="00460A7B" w:rsidRPr="00460A7B" w:rsidRDefault="00143062"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メカニズム</w:t>
      </w:r>
      <w:r w:rsidR="00460A7B">
        <w:rPr>
          <w:rFonts w:ascii="Helvetica Neue" w:hAnsi="Helvetica Neue" w:hint="eastAsia"/>
          <w:color w:val="000000"/>
          <w:sz w:val="22"/>
          <w:bdr w:val="nil"/>
          <w14:textOutline w14:w="0" w14:cap="flat" w14:cmpd="sng" w14:algn="ctr">
            <w14:noFill/>
            <w14:prstDash w14:val="solid"/>
            <w14:bevel/>
          </w14:textOutline>
        </w:rPr>
        <w:t>全体を露出した</w:t>
      </w:r>
      <w:r w:rsidR="00460A7B">
        <w:rPr>
          <w:rFonts w:ascii="Helvetica Neue" w:hAnsi="Helvetica Neue" w:hint="eastAsia"/>
          <w:color w:val="000000"/>
          <w:sz w:val="22"/>
          <w:bdr w:val="nil"/>
          <w14:textOutline w14:w="0" w14:cap="flat" w14:cmpd="sng" w14:algn="ctr">
            <w14:noFill/>
            <w14:prstDash w14:val="solid"/>
            <w14:bevel/>
          </w14:textOutline>
        </w:rPr>
        <w:t>Zeitgeist</w:t>
      </w:r>
      <w:r w:rsidR="00460A7B">
        <w:rPr>
          <w:rFonts w:ascii="Helvetica Neue" w:hAnsi="Helvetica Neue" w:hint="eastAsia"/>
          <w:color w:val="000000"/>
          <w:sz w:val="22"/>
          <w:bdr w:val="nil"/>
          <w14:textOutline w14:w="0" w14:cap="flat" w14:cmpd="sng" w14:algn="ctr">
            <w14:noFill/>
            <w14:prstDash w14:val="solid"/>
            <w14:bevel/>
          </w14:textOutline>
        </w:rPr>
        <w:t>は、アーミン・シュトロームの独創的な技術をドラマチックに演出しています。特許取得済みのレゾナンス・クラッチ・スプリングは、科学的に証明され、その機能もすでに実証されている技術です。</w:t>
      </w:r>
      <w:r w:rsidR="00460A7B">
        <w:rPr>
          <w:rFonts w:ascii="Helvetica Neue" w:hAnsi="Helvetica Neue" w:hint="eastAsia"/>
          <w:color w:val="000000"/>
          <w:sz w:val="22"/>
          <w:bdr w:val="nil"/>
          <w14:textOutline w14:w="0" w14:cap="flat" w14:cmpd="sng" w14:algn="ctr">
            <w14:noFill/>
            <w14:prstDash w14:val="solid"/>
            <w14:bevel/>
          </w14:textOutline>
        </w:rPr>
        <w:t>Zeitgeist</w:t>
      </w:r>
      <w:r w:rsidR="00460A7B">
        <w:rPr>
          <w:rFonts w:ascii="Helvetica Neue" w:hAnsi="Helvetica Neue" w:hint="eastAsia"/>
          <w:color w:val="000000"/>
          <w:sz w:val="22"/>
          <w:bdr w:val="nil"/>
          <w14:textOutline w14:w="0" w14:cap="flat" w14:cmpd="sng" w14:algn="ctr">
            <w14:noFill/>
            <w14:prstDash w14:val="solid"/>
            <w14:bevel/>
          </w14:textOutline>
        </w:rPr>
        <w:t>はこの技術を新しいキャリバーに搭載し、モデルチェンジと控えめな審美性を加えてもう一歩発展させました。ケースは</w:t>
      </w:r>
      <w:r w:rsidR="00460A7B">
        <w:rPr>
          <w:rFonts w:ascii="Helvetica Neue" w:hAnsi="Helvetica Neue" w:hint="eastAsia"/>
          <w:color w:val="000000"/>
          <w:sz w:val="22"/>
          <w:bdr w:val="nil"/>
          <w14:textOutline w14:w="0" w14:cap="flat" w14:cmpd="sng" w14:algn="ctr">
            <w14:noFill/>
            <w14:prstDash w14:val="solid"/>
            <w14:bevel/>
          </w14:textOutline>
        </w:rPr>
        <w:t>43</w:t>
      </w:r>
      <w:r w:rsidR="00460A7B">
        <w:rPr>
          <w:rFonts w:ascii="Helvetica Neue" w:hAnsi="Helvetica Neue" w:hint="eastAsia"/>
          <w:color w:val="000000"/>
          <w:sz w:val="22"/>
          <w:bdr w:val="nil"/>
          <w14:textOutline w14:w="0" w14:cap="flat" w14:cmpd="sng" w14:algn="ctr">
            <w14:noFill/>
            <w14:prstDash w14:val="solid"/>
            <w14:bevel/>
          </w14:textOutline>
        </w:rPr>
        <w:t>ミリ径のプラチナ製。そして、アーミン・シュトロームのスペシャリストが手掛けた社内開発製造のムーブメントには、ジャーマンシルバー、スティール、真鍮など、時計製造で伝統的に利用されてきた金属を採用しています。このムーブメントは、ダイアルコンポーネントを最小限に抑え、緻密な装飾を施した特色あるタイムピースのセンターにくっきりと配されています。このコンセプトにのっとってムーブメントの端に固定されたレゾナンス・クラッチ・スプリングと</w:t>
      </w:r>
      <w:r w:rsidR="00460A7B">
        <w:rPr>
          <w:rFonts w:ascii="Helvetica Neue" w:hAnsi="Helvetica Neue" w:hint="eastAsia"/>
          <w:color w:val="000000"/>
          <w:sz w:val="22"/>
          <w:bdr w:val="nil"/>
          <w14:textOutline w14:w="0" w14:cap="flat" w14:cmpd="sng" w14:algn="ctr">
            <w14:noFill/>
            <w14:prstDash w14:val="solid"/>
            <w14:bevel/>
          </w14:textOutline>
        </w:rPr>
        <w:t>2</w:t>
      </w:r>
      <w:r w:rsidR="00460A7B">
        <w:rPr>
          <w:rFonts w:ascii="Helvetica Neue" w:hAnsi="Helvetica Neue" w:hint="eastAsia"/>
          <w:color w:val="000000"/>
          <w:sz w:val="22"/>
          <w:bdr w:val="nil"/>
          <w14:textOutline w14:w="0" w14:cap="flat" w14:cmpd="sng" w14:algn="ctr">
            <w14:noFill/>
            <w14:prstDash w14:val="solid"/>
            <w14:bevel/>
          </w14:textOutline>
        </w:rPr>
        <w:t>つのテンプ。アーミン・シュトロームの技術革新に思わず目が吸い寄せられます。</w:t>
      </w:r>
      <w:r w:rsidR="00460A7B">
        <w:rPr>
          <w:rFonts w:ascii="Helvetica Neue" w:hAnsi="Helvetica Neue" w:hint="eastAsia"/>
          <w:color w:val="000000"/>
          <w:sz w:val="22"/>
          <w:bdr w:val="nil"/>
          <w14:textOutline w14:w="0" w14:cap="flat" w14:cmpd="sng" w14:algn="ctr">
            <w14:noFill/>
            <w14:prstDash w14:val="solid"/>
            <w14:bevel/>
          </w14:textOutline>
        </w:rPr>
        <w:t xml:space="preserve"> </w:t>
      </w:r>
    </w:p>
    <w:p w14:paraId="213209BB"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lang w:val="en-GB"/>
          <w14:textOutline w14:w="0" w14:cap="flat" w14:cmpd="sng" w14:algn="ctr">
            <w14:noFill/>
            <w14:prstDash w14:val="solid"/>
            <w14:bevel/>
          </w14:textOutline>
        </w:rPr>
      </w:pPr>
    </w:p>
    <w:p w14:paraId="550E2DE2" w14:textId="09E0805F" w:rsid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「私たちは、この</w:t>
      </w:r>
      <w:r>
        <w:rPr>
          <w:rFonts w:ascii="Helvetica Neue" w:hAnsi="Helvetica Neue" w:hint="eastAsia"/>
          <w:color w:val="000000"/>
          <w:sz w:val="22"/>
          <w:bdr w:val="nil"/>
          <w14:textOutline w14:w="0" w14:cap="flat" w14:cmpd="sng" w14:algn="ctr">
            <w14:noFill/>
            <w14:prstDash w14:val="solid"/>
            <w14:bevel/>
          </w14:textOutline>
        </w:rPr>
        <w:t>5</w:t>
      </w:r>
      <w:r>
        <w:rPr>
          <w:rFonts w:ascii="Helvetica Neue" w:hAnsi="Helvetica Neue" w:hint="eastAsia"/>
          <w:color w:val="000000"/>
          <w:sz w:val="22"/>
          <w:bdr w:val="nil"/>
          <w14:textOutline w14:w="0" w14:cap="flat" w14:cmpd="sng" w14:algn="ctr">
            <w14:noFill/>
            <w14:prstDash w14:val="solid"/>
            <w14:bevel/>
          </w14:textOutline>
        </w:rPr>
        <w:t>周年にふさわしい独特のピースを作ることにしました。当社のレゾナンス技術を称え、スケ</w:t>
      </w:r>
      <w:r w:rsidR="00ED7388">
        <w:rPr>
          <w:rFonts w:ascii="Helvetica Neue" w:hAnsi="Helvetica Neue" w:hint="eastAsia"/>
          <w:color w:val="000000"/>
          <w:sz w:val="22"/>
          <w:bdr w:val="nil"/>
          <w14:textOutline w14:w="0" w14:cap="flat" w14:cmpd="sng" w14:algn="ctr">
            <w14:noFill/>
            <w14:prstDash w14:val="solid"/>
            <w14:bevel/>
          </w14:textOutline>
        </w:rPr>
        <w:t>ル</w:t>
      </w:r>
      <w:r>
        <w:rPr>
          <w:rFonts w:ascii="Helvetica Neue" w:hAnsi="Helvetica Neue" w:hint="eastAsia"/>
          <w:color w:val="000000"/>
          <w:sz w:val="22"/>
          <w:bdr w:val="nil"/>
          <w14:textOutline w14:w="0" w14:cap="flat" w14:cmpd="sng" w14:algn="ctr">
            <w14:noFill/>
            <w14:prstDash w14:val="solid"/>
            <w14:bevel/>
          </w14:textOutline>
        </w:rPr>
        <w:t>トナイズのルーツに敬意を表する芸術作品を。どの部品も</w:t>
      </w:r>
      <w:r>
        <w:rPr>
          <w:rFonts w:ascii="Helvetica Neue" w:hAnsi="Helvetica Neue" w:hint="eastAsia"/>
          <w:color w:val="000000"/>
          <w:sz w:val="22"/>
          <w:bdr w:val="nil"/>
          <w14:textOutline w14:w="0" w14:cap="flat" w14:cmpd="sng" w14:algn="ctr">
            <w14:noFill/>
            <w14:prstDash w14:val="solid"/>
            <w14:bevel/>
          </w14:textOutline>
        </w:rPr>
        <w:t>1</w:t>
      </w:r>
      <w:r>
        <w:rPr>
          <w:rFonts w:ascii="Helvetica Neue" w:hAnsi="Helvetica Neue" w:hint="eastAsia"/>
          <w:color w:val="000000"/>
          <w:sz w:val="22"/>
          <w:bdr w:val="nil"/>
          <w14:textOutline w14:w="0" w14:cap="flat" w14:cmpd="sng" w14:algn="ctr">
            <w14:noFill/>
            <w14:prstDash w14:val="solid"/>
            <w14:bevel/>
          </w14:textOutline>
        </w:rPr>
        <w:t>つひとつ丹念に製作された</w:t>
      </w:r>
      <w:r>
        <w:rPr>
          <w:rFonts w:ascii="Helvetica Neue" w:hAnsi="Helvetica Neue" w:hint="eastAsia"/>
          <w:color w:val="000000"/>
          <w:sz w:val="22"/>
          <w:bdr w:val="nil"/>
          <w14:textOutline w14:w="0" w14:cap="flat" w14:cmpd="sng" w14:algn="ctr">
            <w14:noFill/>
            <w14:prstDash w14:val="solid"/>
            <w14:bevel/>
          </w14:textOutline>
        </w:rPr>
        <w:t>Zeitgeist</w:t>
      </w:r>
      <w:r>
        <w:rPr>
          <w:rFonts w:ascii="Helvetica Neue" w:hAnsi="Helvetica Neue" w:hint="eastAsia"/>
          <w:color w:val="000000"/>
          <w:sz w:val="22"/>
          <w:bdr w:val="nil"/>
          <w14:textOutline w14:w="0" w14:cap="flat" w14:cmpd="sng" w14:algn="ctr">
            <w14:noFill/>
            <w14:prstDash w14:val="solid"/>
            <w14:bevel/>
          </w14:textOutline>
        </w:rPr>
        <w:t>のムーブメントは、レゾナンス機構をくっきりと際立たせています。これまでになかったことを成し遂げ、全員とても高揚した気分です」と、アーミン・シュトロームの共同設立者であり、</w:t>
      </w:r>
      <w:r w:rsidR="00483BD6">
        <w:rPr>
          <w:rFonts w:ascii="Helvetica Neue" w:hAnsi="Helvetica Neue" w:hint="eastAsia"/>
          <w:color w:val="000000"/>
          <w:sz w:val="22"/>
          <w:bdr w:val="nil"/>
          <w14:textOutline w14:w="0" w14:cap="flat" w14:cmpd="sng" w14:algn="ctr">
            <w14:noFill/>
            <w14:prstDash w14:val="solid"/>
            <w14:bevel/>
          </w14:textOutline>
        </w:rPr>
        <w:t>マスター・ウォッチメーカー</w:t>
      </w:r>
      <w:r>
        <w:rPr>
          <w:rFonts w:ascii="Helvetica Neue" w:hAnsi="Helvetica Neue" w:hint="eastAsia"/>
          <w:color w:val="000000"/>
          <w:sz w:val="22"/>
          <w:bdr w:val="nil"/>
          <w14:textOutline w14:w="0" w14:cap="flat" w14:cmpd="sng" w14:algn="ctr">
            <w14:noFill/>
            <w14:prstDash w14:val="solid"/>
            <w14:bevel/>
          </w14:textOutline>
        </w:rPr>
        <w:t>でもあるクロード・グライスラーは述べています。</w:t>
      </w:r>
    </w:p>
    <w:p w14:paraId="09308C97" w14:textId="268E2FE2" w:rsidR="00460A7B" w:rsidRDefault="00460A7B" w:rsidP="00460A7B">
      <w:pPr>
        <w:spacing w:line="276" w:lineRule="auto"/>
        <w:rPr>
          <w:rFonts w:ascii="Helvetica Neue" w:eastAsia="Arial Unicode MS" w:hAnsi="Helvetica Neue" w:cs="Arial Unicode MS"/>
          <w:color w:val="000000"/>
          <w:sz w:val="22"/>
          <w:szCs w:val="22"/>
          <w:bdr w:val="nil"/>
          <w:lang w:val="en-GB"/>
          <w14:textOutline w14:w="0" w14:cap="flat" w14:cmpd="sng" w14:algn="ctr">
            <w14:noFill/>
            <w14:prstDash w14:val="solid"/>
            <w14:bevel/>
          </w14:textOutline>
        </w:rPr>
      </w:pPr>
    </w:p>
    <w:p w14:paraId="37EBC545" w14:textId="59DA4B00" w:rsidR="00460A7B" w:rsidRDefault="00460A7B" w:rsidP="00460A7B">
      <w:pPr>
        <w:pStyle w:val="Body"/>
        <w:rPr>
          <w:rFonts w:hint="eastAsia"/>
          <w:b/>
          <w:bCs/>
        </w:rPr>
      </w:pPr>
      <w:r>
        <w:rPr>
          <w:rFonts w:hint="eastAsia"/>
          <w:b/>
        </w:rPr>
        <w:t>レゾナンス技術、安定性という価値</w:t>
      </w:r>
    </w:p>
    <w:p w14:paraId="267C2E58" w14:textId="77777777" w:rsidR="00460A7B" w:rsidRPr="00460A7B" w:rsidRDefault="00460A7B" w:rsidP="00460A7B">
      <w:pPr>
        <w:pStyle w:val="Body"/>
        <w:rPr>
          <w:rFonts w:hint="eastAsia"/>
          <w:b/>
          <w:bCs/>
          <w:lang w:val="en-GB"/>
        </w:rPr>
      </w:pPr>
    </w:p>
    <w:p w14:paraId="6AFBB40B"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アーミン・シュトロームは、クリスティアーン・ホイヘンス、アブラアン＝ルイ・ブレゲ、アンティド・ジャンヴィエがすでに数世紀前に発見していたあることを学び、レゾナンス（共振）に取り組み始めました。それは、レゾナンスという現象が安定性にとても大きく関わっているということです。レゾナンスは、どれだけ時間が経過しても精度を正確に調整できる、科学的な原理を利用したものです。これらの過去の巨匠たちは、非常に精密で安定した計時機器の開発に携わったエンジニアでした。そして、それらの機器は、新しい原理を発</w:t>
      </w:r>
      <w:r>
        <w:rPr>
          <w:rFonts w:ascii="Helvetica Neue" w:hAnsi="Helvetica Neue" w:hint="eastAsia"/>
          <w:color w:val="000000"/>
          <w:sz w:val="22"/>
          <w:bdr w:val="nil"/>
          <w14:textOutline w14:w="0" w14:cap="flat" w14:cmpd="sng" w14:algn="ctr">
            <w14:noFill/>
            <w14:prstDash w14:val="solid"/>
            <w14:bevel/>
          </w14:textOutline>
        </w:rPr>
        <w:lastRenderedPageBreak/>
        <w:t>見するための試験で使う理化学機器でした。振動装置のレゾナンス現象は時計製造法にも取り入れられましたが、実用が困難だったため、実際にはほとんど採用されずにいました。</w:t>
      </w:r>
    </w:p>
    <w:p w14:paraId="37CFBF54" w14:textId="77777777" w:rsidR="00460A7B" w:rsidRPr="00460A7B" w:rsidRDefault="00460A7B" w:rsidP="00460A7B">
      <w:pPr>
        <w:spacing w:line="276" w:lineRule="auto"/>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p>
    <w:p w14:paraId="1FF20756" w14:textId="4EDB6CF9" w:rsidR="00F56796" w:rsidRDefault="00F56796" w:rsidP="00F56796">
      <w:pPr>
        <w:pStyle w:val="Body"/>
        <w:rPr>
          <w:rFonts w:hint="eastAsia"/>
        </w:rPr>
      </w:pPr>
    </w:p>
    <w:p w14:paraId="6C6039F8" w14:textId="77777777" w:rsidR="00460A7B" w:rsidRPr="00460A7B" w:rsidRDefault="00460A7B" w:rsidP="00460A7B">
      <w:pPr>
        <w:spacing w:line="276" w:lineRule="auto"/>
        <w:rPr>
          <w:rFonts w:ascii="Helvetica Neue" w:hAnsi="Helvetica Neue" w:cs="Arial Unicode MS" w:hint="eastAsia"/>
          <w:b/>
          <w:bCs/>
          <w:color w:val="000000"/>
          <w:sz w:val="22"/>
          <w:szCs w:val="22"/>
          <w:bdr w:val="nil"/>
          <w14:textOutline w14:w="0" w14:cap="flat" w14:cmpd="sng" w14:algn="ctr">
            <w14:noFill/>
            <w14:prstDash w14:val="solid"/>
            <w14:bevel/>
          </w14:textOutline>
        </w:rPr>
      </w:pPr>
      <w:r>
        <w:rPr>
          <w:rFonts w:ascii="Helvetica Neue" w:hAnsi="Helvetica Neue" w:hint="eastAsia"/>
          <w:b/>
          <w:color w:val="000000"/>
          <w:sz w:val="22"/>
          <w:bdr w:val="nil"/>
          <w14:textOutline w14:w="0" w14:cap="flat" w14:cmpd="sng" w14:algn="ctr">
            <w14:noFill/>
            <w14:prstDash w14:val="solid"/>
            <w14:bevel/>
          </w14:textOutline>
        </w:rPr>
        <w:t>時計製造におけるレゾナンスの概要</w:t>
      </w:r>
    </w:p>
    <w:p w14:paraId="429CC2AC"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レゾナンスという難関を前にほとんどの時計ブランドがその活用に消極的になっていた中、アーミン・シュトロームはこのチャレンジに取り組んで、ブランド精神に忠実に、このテクノロジーをマスターしました。その難度を理解していただくために、この現象を簡単に説明しましょう。</w:t>
      </w:r>
    </w:p>
    <w:p w14:paraId="12E529C3" w14:textId="04A961E8" w:rsid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レゾナンスは、速度に対して相互的な作用をもたらし、振動エネルギーを伝導し合う</w:t>
      </w:r>
      <w:r>
        <w:rPr>
          <w:rFonts w:ascii="Helvetica Neue" w:hAnsi="Helvetica Neue" w:hint="eastAsia"/>
          <w:color w:val="000000"/>
          <w:sz w:val="22"/>
          <w:bdr w:val="nil"/>
          <w14:textOutline w14:w="0" w14:cap="flat" w14:cmpd="sng" w14:algn="ctr">
            <w14:noFill/>
            <w14:prstDash w14:val="solid"/>
            <w14:bevel/>
          </w14:textOutline>
        </w:rPr>
        <w:t>2</w:t>
      </w:r>
      <w:r>
        <w:rPr>
          <w:rFonts w:ascii="Helvetica Neue" w:hAnsi="Helvetica Neue" w:hint="eastAsia"/>
          <w:color w:val="000000"/>
          <w:sz w:val="22"/>
          <w:bdr w:val="nil"/>
          <w14:textOutline w14:w="0" w14:cap="flat" w14:cmpd="sng" w14:algn="ctr">
            <w14:noFill/>
            <w14:prstDash w14:val="solid"/>
            <w14:bevel/>
          </w14:textOutline>
        </w:rPr>
        <w:t>つの振動機構によって生じます。</w:t>
      </w:r>
      <w:r>
        <w:rPr>
          <w:rFonts w:ascii="Helvetica Neue" w:hAnsi="Helvetica Neue" w:hint="eastAsia"/>
          <w:color w:val="000000"/>
          <w:sz w:val="22"/>
          <w:bdr w:val="nil"/>
          <w14:textOutline w14:w="0" w14:cap="flat" w14:cmpd="sng" w14:algn="ctr">
            <w14:noFill/>
            <w14:prstDash w14:val="solid"/>
            <w14:bevel/>
          </w14:textOutline>
        </w:rPr>
        <w:t>2</w:t>
      </w:r>
      <w:r>
        <w:rPr>
          <w:rFonts w:ascii="Helvetica Neue" w:hAnsi="Helvetica Neue" w:hint="eastAsia"/>
          <w:color w:val="000000"/>
          <w:sz w:val="22"/>
          <w:bdr w:val="nil"/>
          <w14:textOutline w14:w="0" w14:cap="flat" w14:cmpd="sng" w14:algn="ctr">
            <w14:noFill/>
            <w14:prstDash w14:val="solid"/>
            <w14:bevel/>
          </w14:textOutline>
        </w:rPr>
        <w:t>つの振り子、つまりテンプを</w:t>
      </w:r>
      <w:r>
        <w:rPr>
          <w:rFonts w:ascii="Helvetica Neue" w:hAnsi="Helvetica Neue" w:hint="eastAsia"/>
          <w:color w:val="000000"/>
          <w:sz w:val="22"/>
          <w:bdr w:val="nil"/>
          <w14:textOutline w14:w="0" w14:cap="flat" w14:cmpd="sng" w14:algn="ctr">
            <w14:noFill/>
            <w14:prstDash w14:val="solid"/>
            <w14:bevel/>
          </w14:textOutline>
        </w:rPr>
        <w:t>1</w:t>
      </w:r>
      <w:r>
        <w:rPr>
          <w:rFonts w:ascii="Helvetica Neue" w:hAnsi="Helvetica Neue" w:hint="eastAsia"/>
          <w:color w:val="000000"/>
          <w:sz w:val="22"/>
          <w:bdr w:val="nil"/>
          <w14:textOutline w14:w="0" w14:cap="flat" w14:cmpd="sng" w14:algn="ctr">
            <w14:noFill/>
            <w14:prstDash w14:val="solid"/>
            <w14:bevel/>
          </w14:textOutline>
        </w:rPr>
        <w:t>つの構造物に取り付けると、細かい振動</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文字通りエネルギーの波</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が振動体を支える構造物を通じて共有されます。このエネルギーを通じて、わずかな力が反対側の振動体に</w:t>
      </w:r>
      <w:r w:rsidR="00FA6AE8">
        <w:rPr>
          <w:rFonts w:ascii="Helvetica Neue" w:hAnsi="Helvetica Neue" w:hint="eastAsia"/>
          <w:color w:val="000000"/>
          <w:sz w:val="22"/>
          <w:bdr w:val="nil"/>
          <w14:textOutline w14:w="0" w14:cap="flat" w14:cmpd="sng" w14:algn="ctr">
            <w14:noFill/>
            <w14:prstDash w14:val="solid"/>
            <w14:bevel/>
          </w14:textOutline>
        </w:rPr>
        <w:t>加わったり</w:t>
      </w:r>
      <w:r>
        <w:rPr>
          <w:rFonts w:ascii="Helvetica Neue" w:hAnsi="Helvetica Neue" w:hint="eastAsia"/>
          <w:color w:val="000000"/>
          <w:sz w:val="22"/>
          <w:bdr w:val="nil"/>
          <w14:textOutline w14:w="0" w14:cap="flat" w14:cmpd="sng" w14:algn="ctr">
            <w14:noFill/>
            <w14:prstDash w14:val="solid"/>
            <w14:bevel/>
          </w14:textOutline>
        </w:rPr>
        <w:t>、また無くなったりします。その速度は、遅い方をスピードアップし、速い方をスローダウンさせながら平均化されていきます。</w:t>
      </w:r>
    </w:p>
    <w:p w14:paraId="126DEFD0"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14:textOutline w14:w="0" w14:cap="flat" w14:cmpd="sng" w14:algn="ctr">
            <w14:noFill/>
            <w14:prstDash w14:val="solid"/>
            <w14:bevel/>
          </w14:textOutline>
        </w:rPr>
      </w:pPr>
    </w:p>
    <w:p w14:paraId="7C7FD92E"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両方の速度が完全に同期されるまでこのような状態が続き、最終的に相互に安定した速度に保たれます。ブレゲがかつて行った実験をもとに、アーミン・シュトロームは同じサスペンション上にある</w:t>
      </w:r>
      <w:r>
        <w:rPr>
          <w:rFonts w:ascii="Helvetica Neue" w:hAnsi="Helvetica Neue" w:hint="eastAsia"/>
          <w:color w:val="000000"/>
          <w:sz w:val="22"/>
          <w:bdr w:val="nil"/>
          <w14:textOutline w14:w="0" w14:cap="flat" w14:cmpd="sng" w14:algn="ctr">
            <w14:noFill/>
            <w14:prstDash w14:val="solid"/>
            <w14:bevel/>
          </w14:textOutline>
        </w:rPr>
        <w:t>2</w:t>
      </w:r>
      <w:r>
        <w:rPr>
          <w:rFonts w:ascii="Helvetica Neue" w:hAnsi="Helvetica Neue" w:hint="eastAsia"/>
          <w:color w:val="000000"/>
          <w:sz w:val="22"/>
          <w:bdr w:val="nil"/>
          <w14:textOutline w14:w="0" w14:cap="flat" w14:cmpd="sng" w14:algn="ctr">
            <w14:noFill/>
            <w14:prstDash w14:val="solid"/>
            <w14:bevel/>
          </w14:textOutline>
        </w:rPr>
        <w:t>つの振動体をつなげると、レゾナンスが最も効果的に生み出されることを発見しました。こうして、振動がもっともダイレクトに反対側のテンプへと流れるようになったのです。</w:t>
      </w:r>
    </w:p>
    <w:p w14:paraId="52F06BB1" w14:textId="77777777" w:rsidR="00460A7B" w:rsidRPr="00460A7B" w:rsidRDefault="00460A7B" w:rsidP="00F56796">
      <w:pPr>
        <w:pStyle w:val="Body"/>
        <w:rPr>
          <w:rFonts w:hint="eastAsia"/>
        </w:rPr>
      </w:pPr>
    </w:p>
    <w:p w14:paraId="7584C0FD" w14:textId="69B2017A" w:rsidR="00460A7B" w:rsidRDefault="00460A7B" w:rsidP="00460A7B">
      <w:pPr>
        <w:pStyle w:val="Body"/>
        <w:rPr>
          <w:rFonts w:hint="eastAsia"/>
          <w:b/>
          <w:bCs/>
        </w:rPr>
      </w:pPr>
      <w:r>
        <w:rPr>
          <w:rFonts w:hint="eastAsia"/>
          <w:b/>
        </w:rPr>
        <w:t>アーミン・シュトロームの特許取得済みレゾナンス・クラッチ・スプリング</w:t>
      </w:r>
    </w:p>
    <w:p w14:paraId="6CEF87B3" w14:textId="77777777" w:rsidR="00460A7B" w:rsidRPr="00460A7B" w:rsidRDefault="00460A7B" w:rsidP="00460A7B">
      <w:pPr>
        <w:pStyle w:val="Body"/>
        <w:rPr>
          <w:rFonts w:hint="eastAsia"/>
          <w:b/>
          <w:bCs/>
          <w:lang w:val="en-GB"/>
        </w:rPr>
      </w:pPr>
    </w:p>
    <w:p w14:paraId="00EC9596" w14:textId="44F97684" w:rsid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このような現象を活かした技術がアーミン・シュトロームのレゾナンス・クラッチ・スプリングです。スティール製の</w:t>
      </w:r>
      <w:r>
        <w:rPr>
          <w:rFonts w:ascii="Helvetica Neue" w:hAnsi="Helvetica Neue" w:hint="eastAsia"/>
          <w:color w:val="000000"/>
          <w:sz w:val="22"/>
          <w:bdr w:val="nil"/>
          <w14:textOutline w14:w="0" w14:cap="flat" w14:cmpd="sng" w14:algn="ctr">
            <w14:noFill/>
            <w14:prstDash w14:val="solid"/>
            <w14:bevel/>
          </w14:textOutline>
        </w:rPr>
        <w:t>1</w:t>
      </w:r>
      <w:r>
        <w:rPr>
          <w:rFonts w:ascii="Helvetica Neue" w:hAnsi="Helvetica Neue" w:hint="eastAsia"/>
          <w:color w:val="000000"/>
          <w:sz w:val="22"/>
          <w:bdr w:val="nil"/>
          <w14:textOutline w14:w="0" w14:cap="flat" w14:cmpd="sng" w14:algn="ctr">
            <w14:noFill/>
            <w14:prstDash w14:val="solid"/>
            <w14:bevel/>
          </w14:textOutline>
        </w:rPr>
        <w:t>ピースから成るレゾナンス・クラッチ・スプリングは、</w:t>
      </w:r>
      <w:r>
        <w:rPr>
          <w:rFonts w:ascii="Helvetica Neue" w:hAnsi="Helvetica Neue" w:hint="eastAsia"/>
          <w:color w:val="000000"/>
          <w:sz w:val="22"/>
          <w:bdr w:val="nil"/>
          <w14:textOutline w14:w="0" w14:cap="flat" w14:cmpd="sng" w14:algn="ctr">
            <w14:noFill/>
            <w14:prstDash w14:val="solid"/>
            <w14:bevel/>
          </w14:textOutline>
        </w:rPr>
        <w:t>2</w:t>
      </w:r>
      <w:r>
        <w:rPr>
          <w:rFonts w:ascii="Helvetica Neue" w:hAnsi="Helvetica Neue" w:hint="eastAsia"/>
          <w:color w:val="000000"/>
          <w:sz w:val="22"/>
          <w:bdr w:val="nil"/>
          <w14:textOutline w14:w="0" w14:cap="flat" w14:cmpd="sng" w14:algn="ctr">
            <w14:noFill/>
            <w14:prstDash w14:val="solid"/>
            <w14:bevel/>
          </w14:textOutline>
        </w:rPr>
        <w:t>つのひげゼンマイの間でエネルギーを移動させ、テンプを素早く共振させるように設計されています。</w:t>
      </w:r>
      <w:bookmarkStart w:id="1" w:name="_Hlk88145342"/>
      <w:r>
        <w:rPr>
          <w:rFonts w:ascii="Helvetica Neue" w:hAnsi="Helvetica Neue" w:hint="eastAsia"/>
          <w:color w:val="000000"/>
          <w:sz w:val="22"/>
          <w:bdr w:val="nil"/>
          <w14:textOutline w14:w="0" w14:cap="flat" w14:cmpd="sng" w14:algn="ctr">
            <w14:noFill/>
            <w14:prstDash w14:val="solid"/>
            <w14:bevel/>
          </w14:textOutline>
        </w:rPr>
        <w:t>アーミン・シュトロームの最新世代のレゾナンスは市場で最も速くかつ最も信頼のおける技術であり、レゾナンスが採用されている他のどの時計より速く同期します。</w:t>
      </w:r>
    </w:p>
    <w:p w14:paraId="31448663"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14:textOutline w14:w="0" w14:cap="flat" w14:cmpd="sng" w14:algn="ctr">
            <w14:noFill/>
            <w14:prstDash w14:val="solid"/>
            <w14:bevel/>
          </w14:textOutline>
        </w:rPr>
      </w:pPr>
    </w:p>
    <w:p w14:paraId="0F334FB8" w14:textId="16D558E7" w:rsid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bookmarkStart w:id="2" w:name="_Hlk88491391"/>
      <w:bookmarkStart w:id="3" w:name="_Hlk88491589"/>
      <w:bookmarkEnd w:id="1"/>
      <w:r>
        <w:rPr>
          <w:rFonts w:ascii="Helvetica Neue" w:hAnsi="Helvetica Neue" w:hint="eastAsia"/>
          <w:color w:val="000000"/>
          <w:sz w:val="22"/>
          <w:bdr w:val="nil"/>
          <w14:textOutline w14:w="0" w14:cap="flat" w14:cmpd="sng" w14:algn="ctr">
            <w14:noFill/>
            <w14:prstDash w14:val="solid"/>
            <w14:bevel/>
          </w14:textOutline>
        </w:rPr>
        <w:t>2</w:t>
      </w:r>
      <w:r>
        <w:rPr>
          <w:rFonts w:ascii="Helvetica Neue" w:hAnsi="Helvetica Neue" w:hint="eastAsia"/>
          <w:color w:val="000000"/>
          <w:sz w:val="22"/>
          <w:bdr w:val="nil"/>
          <w14:textOutline w14:w="0" w14:cap="flat" w14:cmpd="sng" w14:algn="ctr">
            <w14:noFill/>
            <w14:prstDash w14:val="solid"/>
            <w14:bevel/>
          </w14:textOutline>
        </w:rPr>
        <w:t>つのひげゼンマイおよびテンプを結ぶ柔軟なサスペンション連結部であるレゾナンス・クラッチ・スプリングにより、アーミン・シュトロームのレゾナンスウォッチはどれも衝撃や振動に対する強い耐性を備えています</w:t>
      </w:r>
      <w:bookmarkEnd w:id="2"/>
      <w:r>
        <w:rPr>
          <w:rFonts w:hint="eastAsia"/>
        </w:rPr>
        <w:t>。</w:t>
      </w:r>
      <w:bookmarkEnd w:id="3"/>
      <w:r>
        <w:rPr>
          <w:rFonts w:ascii="Helvetica Neue" w:hAnsi="Helvetica Neue" w:hint="eastAsia"/>
          <w:color w:val="000000"/>
          <w:sz w:val="22"/>
          <w:bdr w:val="nil"/>
          <w14:textOutline w14:w="0" w14:cap="flat" w14:cmpd="sng" w14:algn="ctr">
            <w14:noFill/>
            <w14:prstDash w14:val="solid"/>
            <w14:bevel/>
          </w14:textOutline>
        </w:rPr>
        <w:t>精度と安定性は、言うまでもなく機械式時計製造の究極の目標です。レゾナンスはこれらの素晴らしい時計が、何日間、何週間、何か月間にわたって安定して時を計るために重要な役割を果たします。アーミン・シュトロームの目標は、昼夜を問わず安定した時間を確実に伝達する時計だとお客様に確信していただくことです。</w:t>
      </w:r>
    </w:p>
    <w:p w14:paraId="11C057B5"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14:textOutline w14:w="0" w14:cap="flat" w14:cmpd="sng" w14:algn="ctr">
            <w14:noFill/>
            <w14:prstDash w14:val="solid"/>
            <w14:bevel/>
          </w14:textOutline>
        </w:rPr>
      </w:pPr>
    </w:p>
    <w:p w14:paraId="3E861079"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スティール製のレゾナンス・クラッチ・スプリングの性能はシリコンなどのハイテク素材より安定しており、温度の変動に対しても優れた耐性を備えています。また耐用年数を引き上げ、有用性を高めるために、実績ある素材や現代的なメソッドを利用していることから、将来も有望な技術です。</w:t>
      </w:r>
      <w:r>
        <w:rPr>
          <w:rFonts w:ascii="Helvetica Neue" w:hAnsi="Helvetica Neue" w:hint="eastAsia"/>
          <w:color w:val="000000"/>
          <w:sz w:val="22"/>
          <w:bdr w:val="nil"/>
          <w14:textOutline w14:w="0" w14:cap="flat" w14:cmpd="sng" w14:algn="ctr">
            <w14:noFill/>
            <w14:prstDash w14:val="solid"/>
            <w14:bevel/>
          </w14:textOutline>
        </w:rPr>
        <w:t>Zeitgeist</w:t>
      </w:r>
      <w:r>
        <w:rPr>
          <w:rFonts w:ascii="Helvetica Neue" w:hAnsi="Helvetica Neue" w:hint="eastAsia"/>
          <w:color w:val="000000"/>
          <w:sz w:val="22"/>
          <w:bdr w:val="nil"/>
          <w14:textOutline w14:w="0" w14:cap="flat" w14:cmpd="sng" w14:algn="ctr">
            <w14:noFill/>
            <w14:prstDash w14:val="solid"/>
            <w14:bevel/>
          </w14:textOutline>
        </w:rPr>
        <w:t>はつまり、末長く時を刻む時計なのです。</w:t>
      </w:r>
      <w:r>
        <w:rPr>
          <w:rFonts w:ascii="Helvetica Neue" w:hAnsi="Helvetica Neue" w:hint="eastAsia"/>
          <w:color w:val="000000"/>
          <w:sz w:val="22"/>
          <w:bdr w:val="nil"/>
          <w14:textOutline w14:w="0" w14:cap="flat" w14:cmpd="sng" w14:algn="ctr">
            <w14:noFill/>
            <w14:prstDash w14:val="solid"/>
            <w14:bevel/>
          </w14:textOutline>
        </w:rPr>
        <w:t xml:space="preserve"> </w:t>
      </w:r>
    </w:p>
    <w:p w14:paraId="5825C486" w14:textId="19726828" w:rsidR="00460A7B" w:rsidRDefault="00460A7B" w:rsidP="00F56796">
      <w:pPr>
        <w:pStyle w:val="Body"/>
        <w:rPr>
          <w:b/>
          <w:bCs/>
          <w:lang w:val="en-GB"/>
        </w:rPr>
      </w:pPr>
    </w:p>
    <w:p w14:paraId="55128399" w14:textId="424F5FD8" w:rsidR="00B52860" w:rsidRDefault="00B52860" w:rsidP="00F56796">
      <w:pPr>
        <w:pStyle w:val="Body"/>
        <w:rPr>
          <w:b/>
          <w:bCs/>
          <w:lang w:val="en-GB"/>
        </w:rPr>
      </w:pPr>
    </w:p>
    <w:p w14:paraId="7A1CC472" w14:textId="77777777" w:rsidR="00B52860" w:rsidRDefault="00B52860" w:rsidP="00F56796">
      <w:pPr>
        <w:pStyle w:val="Body"/>
        <w:rPr>
          <w:rFonts w:hint="eastAsia"/>
          <w:b/>
          <w:bCs/>
          <w:lang w:val="en-GB"/>
        </w:rPr>
      </w:pPr>
    </w:p>
    <w:p w14:paraId="1530A09D" w14:textId="6E0D06CC" w:rsidR="00460A7B" w:rsidRDefault="00460A7B" w:rsidP="00460A7B">
      <w:pPr>
        <w:pStyle w:val="Body"/>
        <w:rPr>
          <w:rFonts w:hint="eastAsia"/>
          <w:b/>
          <w:bCs/>
        </w:rPr>
      </w:pPr>
      <w:r>
        <w:rPr>
          <w:rFonts w:hint="eastAsia"/>
          <w:b/>
        </w:rPr>
        <w:t>レゾナンス</w:t>
      </w:r>
      <w:r>
        <w:rPr>
          <w:rFonts w:hint="eastAsia"/>
          <w:b/>
        </w:rPr>
        <w:t>5</w:t>
      </w:r>
      <w:r>
        <w:rPr>
          <w:rFonts w:hint="eastAsia"/>
          <w:b/>
        </w:rPr>
        <w:t>周年を祝福</w:t>
      </w:r>
    </w:p>
    <w:p w14:paraId="04CAAAD0" w14:textId="77777777" w:rsidR="00460A7B" w:rsidRPr="00460A7B" w:rsidRDefault="00460A7B" w:rsidP="00460A7B">
      <w:pPr>
        <w:pStyle w:val="Body"/>
        <w:rPr>
          <w:rFonts w:hint="eastAsia"/>
          <w:b/>
          <w:bCs/>
          <w:lang w:val="en-GB"/>
        </w:rPr>
      </w:pPr>
    </w:p>
    <w:p w14:paraId="058E6202" w14:textId="6E0793D9" w:rsid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アーミン・シュトロームのレゾナンス技術は、サージュ・ミシェルとクロード・グライスラーがブランドを完全マニュファクチュールに移行させた</w:t>
      </w:r>
      <w:r>
        <w:rPr>
          <w:rFonts w:ascii="Helvetica Neue" w:hAnsi="Helvetica Neue" w:hint="eastAsia"/>
          <w:color w:val="000000"/>
          <w:sz w:val="22"/>
          <w:bdr w:val="nil"/>
          <w14:textOutline w14:w="0" w14:cap="flat" w14:cmpd="sng" w14:algn="ctr">
            <w14:noFill/>
            <w14:prstDash w14:val="solid"/>
            <w14:bevel/>
          </w14:textOutline>
        </w:rPr>
        <w:t>7</w:t>
      </w:r>
      <w:r>
        <w:rPr>
          <w:rFonts w:ascii="Helvetica Neue" w:hAnsi="Helvetica Neue" w:hint="eastAsia"/>
          <w:color w:val="000000"/>
          <w:sz w:val="22"/>
          <w:bdr w:val="nil"/>
          <w14:textOutline w14:w="0" w14:cap="flat" w14:cmpd="sng" w14:algn="ctr">
            <w14:noFill/>
            <w14:prstDash w14:val="solid"/>
            <w14:bevel/>
          </w14:textOutline>
        </w:rPr>
        <w:t>年後に発表されました。それ以降に製作されたレゾナンスモデルは</w:t>
      </w:r>
      <w:r>
        <w:rPr>
          <w:rFonts w:ascii="Helvetica Neue" w:hAnsi="Helvetica Neue" w:hint="eastAsia"/>
          <w:color w:val="000000"/>
          <w:sz w:val="22"/>
          <w:bdr w:val="nil"/>
          <w14:textOutline w14:w="0" w14:cap="flat" w14:cmpd="sng" w14:algn="ctr">
            <w14:noFill/>
            <w14:prstDash w14:val="solid"/>
            <w14:bevel/>
          </w14:textOutline>
        </w:rPr>
        <w:t>4</w:t>
      </w:r>
      <w:r>
        <w:rPr>
          <w:rFonts w:ascii="Helvetica Neue" w:hAnsi="Helvetica Neue" w:hint="eastAsia"/>
          <w:color w:val="000000"/>
          <w:sz w:val="22"/>
          <w:bdr w:val="nil"/>
          <w14:textOutline w14:w="0" w14:cap="flat" w14:cmpd="sng" w14:algn="ctr">
            <w14:noFill/>
            <w14:prstDash w14:val="solid"/>
            <w14:bevel/>
          </w14:textOutline>
        </w:rPr>
        <w:t>種類。</w:t>
      </w:r>
      <w:r>
        <w:rPr>
          <w:rFonts w:ascii="Helvetica Neue" w:hAnsi="Helvetica Neue" w:hint="eastAsia"/>
          <w:color w:val="000000"/>
          <w:sz w:val="22"/>
          <w:bdr w:val="nil"/>
          <w14:textOutline w14:w="0" w14:cap="flat" w14:cmpd="sng" w14:algn="ctr">
            <w14:noFill/>
            <w14:prstDash w14:val="solid"/>
            <w14:bevel/>
          </w14:textOutline>
        </w:rPr>
        <w:t>2016</w:t>
      </w:r>
      <w:r>
        <w:rPr>
          <w:rFonts w:ascii="Helvetica Neue" w:hAnsi="Helvetica Neue" w:hint="eastAsia"/>
          <w:color w:val="000000"/>
          <w:sz w:val="22"/>
          <w:bdr w:val="nil"/>
          <w14:textOutline w14:w="0" w14:cap="flat" w14:cmpd="sng" w14:algn="ctr">
            <w14:noFill/>
            <w14:prstDash w14:val="solid"/>
            <w14:bevel/>
          </w14:textOutline>
        </w:rPr>
        <w:t>年のミラード・フォース・レゾナンスに始まり、</w:t>
      </w:r>
      <w:r>
        <w:rPr>
          <w:rFonts w:ascii="Helvetica Neue" w:hAnsi="Helvetica Neue" w:hint="eastAsia"/>
          <w:color w:val="000000"/>
          <w:sz w:val="22"/>
          <w:bdr w:val="nil"/>
          <w14:textOutline w14:w="0" w14:cap="flat" w14:cmpd="sng" w14:algn="ctr">
            <w14:noFill/>
            <w14:prstDash w14:val="solid"/>
            <w14:bevel/>
          </w14:textOutline>
        </w:rPr>
        <w:t>18</w:t>
      </w:r>
      <w:r>
        <w:rPr>
          <w:rFonts w:ascii="Helvetica Neue" w:hAnsi="Helvetica Neue" w:hint="eastAsia"/>
          <w:color w:val="000000"/>
          <w:sz w:val="22"/>
          <w:bdr w:val="nil"/>
          <w14:textOutline w14:w="0" w14:cap="flat" w14:cmpd="sng" w14:algn="ctr">
            <w14:noFill/>
            <w14:prstDash w14:val="solid"/>
            <w14:bevel/>
          </w14:textOutline>
        </w:rPr>
        <w:t>年にピュア・レゾナンスとデュアルタイム・レゾナンスを、そして</w:t>
      </w:r>
      <w:r>
        <w:rPr>
          <w:rFonts w:ascii="Helvetica Neue" w:hAnsi="Helvetica Neue" w:hint="eastAsia"/>
          <w:color w:val="000000"/>
          <w:sz w:val="22"/>
          <w:bdr w:val="nil"/>
          <w14:textOutline w14:w="0" w14:cap="flat" w14:cmpd="sng" w14:algn="ctr">
            <w14:noFill/>
            <w14:prstDash w14:val="solid"/>
            <w14:bevel/>
          </w14:textOutline>
        </w:rPr>
        <w:t>19</w:t>
      </w:r>
      <w:r>
        <w:rPr>
          <w:rFonts w:ascii="Helvetica Neue" w:hAnsi="Helvetica Neue" w:hint="eastAsia"/>
          <w:color w:val="000000"/>
          <w:sz w:val="22"/>
          <w:bdr w:val="nil"/>
          <w14:textOutline w14:w="0" w14:cap="flat" w14:cmpd="sng" w14:algn="ctr">
            <w14:noFill/>
            <w14:prstDash w14:val="solid"/>
            <w14:bevel/>
          </w14:textOutline>
        </w:rPr>
        <w:t>年にレゾナンスとリピーターを融合させた世界初の時計、ミニットリピーター・レゾナンスを発売しました。</w:t>
      </w:r>
    </w:p>
    <w:p w14:paraId="33BFE511" w14:textId="77777777" w:rsidR="00460A7B" w:rsidRPr="00460A7B" w:rsidRDefault="00460A7B" w:rsidP="00F01671">
      <w:pPr>
        <w:spacing w:line="276" w:lineRule="auto"/>
        <w:jc w:val="both"/>
        <w:rPr>
          <w:rFonts w:ascii="Helvetica Neue" w:eastAsia="Arial Unicode MS" w:hAnsi="Helvetica Neue" w:cs="Arial Unicode MS"/>
          <w:color w:val="000000"/>
          <w:sz w:val="22"/>
          <w:szCs w:val="22"/>
          <w:bdr w:val="nil"/>
          <w:lang w:val="en-GB"/>
          <w14:textOutline w14:w="0" w14:cap="flat" w14:cmpd="sng" w14:algn="ctr">
            <w14:noFill/>
            <w14:prstDash w14:val="solid"/>
            <w14:bevel/>
          </w14:textOutline>
        </w:rPr>
      </w:pPr>
    </w:p>
    <w:p w14:paraId="42529854"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アーミン・シュトロームの独創的な発明の</w:t>
      </w:r>
      <w:r>
        <w:rPr>
          <w:rFonts w:ascii="Helvetica Neue" w:hAnsi="Helvetica Neue" w:hint="eastAsia"/>
          <w:color w:val="000000"/>
          <w:sz w:val="22"/>
          <w:bdr w:val="nil"/>
          <w14:textOutline w14:w="0" w14:cap="flat" w14:cmpd="sng" w14:algn="ctr">
            <w14:noFill/>
            <w14:prstDash w14:val="solid"/>
            <w14:bevel/>
          </w14:textOutline>
        </w:rPr>
        <w:t>5</w:t>
      </w:r>
      <w:r>
        <w:rPr>
          <w:rFonts w:ascii="Helvetica Neue" w:hAnsi="Helvetica Neue" w:hint="eastAsia"/>
          <w:color w:val="000000"/>
          <w:sz w:val="22"/>
          <w:bdr w:val="nil"/>
          <w14:textOutline w14:w="0" w14:cap="flat" w14:cmpd="sng" w14:algn="ctr">
            <w14:noFill/>
            <w14:prstDash w14:val="solid"/>
            <w14:bevel/>
          </w14:textOutline>
        </w:rPr>
        <w:t>周年を祝して、当スイスマニュファクチュールは</w:t>
      </w:r>
      <w:r>
        <w:rPr>
          <w:rFonts w:ascii="Helvetica Neue" w:hAnsi="Helvetica Neue" w:hint="eastAsia"/>
          <w:color w:val="000000"/>
          <w:sz w:val="22"/>
          <w:bdr w:val="nil"/>
          <w14:textOutline w14:w="0" w14:cap="flat" w14:cmpd="sng" w14:algn="ctr">
            <w14:noFill/>
            <w14:prstDash w14:val="solid"/>
            <w14:bevel/>
          </w14:textOutline>
        </w:rPr>
        <w:t>5</w:t>
      </w:r>
      <w:r>
        <w:rPr>
          <w:rFonts w:ascii="Helvetica Neue" w:hAnsi="Helvetica Neue" w:hint="eastAsia"/>
          <w:color w:val="000000"/>
          <w:sz w:val="22"/>
          <w:bdr w:val="nil"/>
          <w14:textOutline w14:w="0" w14:cap="flat" w14:cmpd="sng" w14:algn="ctr">
            <w14:noFill/>
            <w14:prstDash w14:val="solid"/>
            <w14:bevel/>
          </w14:textOutline>
        </w:rPr>
        <w:t>つ目のレゾナンスウォッチとなる比類なき</w:t>
      </w:r>
      <w:r>
        <w:rPr>
          <w:rFonts w:ascii="Helvetica Neue" w:hAnsi="Helvetica Neue" w:hint="eastAsia"/>
          <w:color w:val="000000"/>
          <w:sz w:val="22"/>
          <w:bdr w:val="nil"/>
          <w14:textOutline w14:w="0" w14:cap="flat" w14:cmpd="sng" w14:algn="ctr">
            <w14:noFill/>
            <w14:prstDash w14:val="solid"/>
            <w14:bevel/>
          </w14:textOutline>
        </w:rPr>
        <w:t>Zeitgeist</w:t>
      </w:r>
      <w:r>
        <w:rPr>
          <w:rFonts w:ascii="Helvetica Neue" w:hAnsi="Helvetica Neue" w:hint="eastAsia"/>
          <w:color w:val="000000"/>
          <w:sz w:val="22"/>
          <w:bdr w:val="nil"/>
          <w14:textOutline w14:w="0" w14:cap="flat" w14:cmpd="sng" w14:algn="ctr">
            <w14:noFill/>
            <w14:prstDash w14:val="solid"/>
            <w14:bevel/>
          </w14:textOutline>
        </w:rPr>
        <w:t>を発売します。</w:t>
      </w:r>
      <w:r>
        <w:rPr>
          <w:rFonts w:ascii="Helvetica Neue" w:hAnsi="Helvetica Neue" w:hint="eastAsia"/>
          <w:color w:val="000000"/>
          <w:sz w:val="22"/>
          <w:bdr w:val="nil"/>
          <w14:textOutline w14:w="0" w14:cap="flat" w14:cmpd="sng" w14:algn="ctr">
            <w14:noFill/>
            <w14:prstDash w14:val="solid"/>
            <w14:bevel/>
          </w14:textOutline>
        </w:rPr>
        <w:t xml:space="preserve"> </w:t>
      </w:r>
    </w:p>
    <w:p w14:paraId="75AAB1CB"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bookmarkStart w:id="4" w:name="_Hlk88555055"/>
      <w:r>
        <w:rPr>
          <w:rFonts w:ascii="Helvetica Neue" w:hAnsi="Helvetica Neue" w:hint="eastAsia"/>
          <w:color w:val="000000"/>
          <w:sz w:val="22"/>
          <w:bdr w:val="nil"/>
          <w14:textOutline w14:w="0" w14:cap="flat" w14:cmpd="sng" w14:algn="ctr">
            <w14:noFill/>
            <w14:prstDash w14:val="solid"/>
            <w14:bevel/>
          </w14:textOutline>
        </w:rPr>
        <w:t>アーミン・シュトロームの設立者であるサージュ・ミシェルが指摘するように、「</w:t>
      </w:r>
      <w:r>
        <w:rPr>
          <w:rFonts w:ascii="Helvetica Neue" w:hAnsi="Helvetica Neue" w:hint="eastAsia"/>
          <w:color w:val="000000"/>
          <w:sz w:val="22"/>
          <w:bdr w:val="nil"/>
          <w14:textOutline w14:w="0" w14:cap="flat" w14:cmpd="sng" w14:algn="ctr">
            <w14:noFill/>
            <w14:prstDash w14:val="solid"/>
            <w14:bevel/>
          </w14:textOutline>
        </w:rPr>
        <w:t>Zeitgeist</w:t>
      </w:r>
      <w:r>
        <w:rPr>
          <w:rFonts w:ascii="Helvetica Neue" w:hAnsi="Helvetica Neue" w:hint="eastAsia"/>
          <w:color w:val="000000"/>
          <w:sz w:val="22"/>
          <w:bdr w:val="nil"/>
          <w14:textOutline w14:w="0" w14:cap="flat" w14:cmpd="sng" w14:algn="ctr">
            <w14:noFill/>
            <w14:prstDash w14:val="solid"/>
            <w14:bevel/>
          </w14:textOutline>
        </w:rPr>
        <w:t>は、当ブランドの過去と未来において大変重要な位置を占める当社のレゾナンス技術を称えています。時計づくりの発展に対する私たちの確信を体現し、当マニュファクチュールのレゾナンス史の次章をはっきりと記すモデルです」</w:t>
      </w:r>
      <w:r>
        <w:rPr>
          <w:rFonts w:ascii="Helvetica Neue" w:hAnsi="Helvetica Neue" w:hint="eastAsia"/>
          <w:color w:val="000000"/>
          <w:sz w:val="22"/>
          <w:bdr w:val="nil"/>
          <w14:textOutline w14:w="0" w14:cap="flat" w14:cmpd="sng" w14:algn="ctr">
            <w14:noFill/>
            <w14:prstDash w14:val="solid"/>
            <w14:bevel/>
          </w14:textOutline>
        </w:rPr>
        <w:t xml:space="preserve"> </w:t>
      </w:r>
    </w:p>
    <w:bookmarkEnd w:id="4"/>
    <w:p w14:paraId="3073AC70" w14:textId="77777777" w:rsidR="00460A7B" w:rsidRPr="00460A7B" w:rsidRDefault="00460A7B" w:rsidP="00F01671">
      <w:pPr>
        <w:spacing w:line="276" w:lineRule="auto"/>
        <w:jc w:val="both"/>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世界中の熱烈な時計ファンは、アーミン・シュトローム・ストーリーのこの次章を楽しみにしていることでしょう。</w:t>
      </w:r>
      <w:r>
        <w:rPr>
          <w:rFonts w:ascii="Helvetica Neue" w:hAnsi="Helvetica Neue" w:hint="eastAsia"/>
          <w:color w:val="000000"/>
          <w:sz w:val="22"/>
          <w:bdr w:val="nil"/>
          <w14:textOutline w14:w="0" w14:cap="flat" w14:cmpd="sng" w14:algn="ctr">
            <w14:noFill/>
            <w14:prstDash w14:val="solid"/>
            <w14:bevel/>
          </w14:textOutline>
        </w:rPr>
        <w:t xml:space="preserve"> </w:t>
      </w:r>
    </w:p>
    <w:p w14:paraId="731D95CC" w14:textId="4BBB1911" w:rsidR="00460A7B" w:rsidRDefault="00460A7B" w:rsidP="00F56796">
      <w:pPr>
        <w:pStyle w:val="Body"/>
        <w:rPr>
          <w:rFonts w:hint="eastAsia"/>
          <w:b/>
          <w:bCs/>
        </w:rPr>
      </w:pPr>
    </w:p>
    <w:p w14:paraId="63BD8EF2" w14:textId="7A21B7B9" w:rsidR="00E665C0" w:rsidRDefault="00E665C0" w:rsidP="00F56796">
      <w:pPr>
        <w:pStyle w:val="Body"/>
        <w:rPr>
          <w:rFonts w:hint="eastAsia"/>
          <w:b/>
          <w:bCs/>
        </w:rPr>
      </w:pPr>
    </w:p>
    <w:p w14:paraId="7A921DED" w14:textId="529318B0" w:rsidR="00E665C0" w:rsidRDefault="00E665C0" w:rsidP="00F56796">
      <w:pPr>
        <w:pStyle w:val="Body"/>
        <w:rPr>
          <w:rFonts w:hint="eastAsia"/>
          <w:b/>
          <w:bCs/>
        </w:rPr>
      </w:pPr>
    </w:p>
    <w:p w14:paraId="7027010F" w14:textId="23609696" w:rsidR="00E665C0" w:rsidRDefault="00E665C0" w:rsidP="00F56796">
      <w:pPr>
        <w:pStyle w:val="Body"/>
        <w:rPr>
          <w:rFonts w:hint="eastAsia"/>
          <w:b/>
          <w:bCs/>
        </w:rPr>
      </w:pPr>
    </w:p>
    <w:p w14:paraId="4B7DAEF7" w14:textId="2FAE1598" w:rsidR="00E665C0" w:rsidRDefault="00E665C0" w:rsidP="00F56796">
      <w:pPr>
        <w:pStyle w:val="Body"/>
        <w:rPr>
          <w:rFonts w:hint="eastAsia"/>
          <w:b/>
          <w:bCs/>
        </w:rPr>
      </w:pPr>
    </w:p>
    <w:p w14:paraId="447F3638" w14:textId="5F4FDF8E" w:rsidR="00E665C0" w:rsidRDefault="00E665C0" w:rsidP="00F56796">
      <w:pPr>
        <w:pStyle w:val="Body"/>
        <w:rPr>
          <w:rFonts w:hint="eastAsia"/>
          <w:b/>
          <w:bCs/>
        </w:rPr>
      </w:pPr>
    </w:p>
    <w:p w14:paraId="164022EE" w14:textId="3588BDDB" w:rsidR="00E665C0" w:rsidRDefault="00E665C0" w:rsidP="00F56796">
      <w:pPr>
        <w:pStyle w:val="Body"/>
        <w:rPr>
          <w:rFonts w:hint="eastAsia"/>
          <w:b/>
          <w:bCs/>
        </w:rPr>
      </w:pPr>
    </w:p>
    <w:p w14:paraId="59E859A4" w14:textId="41C3D5AD" w:rsidR="00E665C0" w:rsidRDefault="00E665C0" w:rsidP="00F56796">
      <w:pPr>
        <w:pStyle w:val="Body"/>
        <w:rPr>
          <w:rFonts w:hint="eastAsia"/>
          <w:b/>
          <w:bCs/>
        </w:rPr>
      </w:pPr>
    </w:p>
    <w:p w14:paraId="10E9134F" w14:textId="58967FC9" w:rsidR="00E665C0" w:rsidRDefault="00E665C0" w:rsidP="00F56796">
      <w:pPr>
        <w:pStyle w:val="Body"/>
        <w:rPr>
          <w:rFonts w:hint="eastAsia"/>
          <w:b/>
          <w:bCs/>
        </w:rPr>
      </w:pPr>
    </w:p>
    <w:p w14:paraId="20B123CE" w14:textId="46B74AE3" w:rsidR="00E665C0" w:rsidRDefault="00E665C0" w:rsidP="00F56796">
      <w:pPr>
        <w:pStyle w:val="Body"/>
        <w:rPr>
          <w:rFonts w:hint="eastAsia"/>
          <w:b/>
          <w:bCs/>
        </w:rPr>
      </w:pPr>
    </w:p>
    <w:p w14:paraId="00C0B106" w14:textId="7B53DC63" w:rsidR="00E665C0" w:rsidRDefault="00E665C0" w:rsidP="00F56796">
      <w:pPr>
        <w:pStyle w:val="Body"/>
        <w:rPr>
          <w:rFonts w:hint="eastAsia"/>
          <w:b/>
          <w:bCs/>
        </w:rPr>
      </w:pPr>
    </w:p>
    <w:p w14:paraId="5B3ABE6C" w14:textId="77A80F5F" w:rsidR="00E665C0" w:rsidRDefault="00E665C0" w:rsidP="00F56796">
      <w:pPr>
        <w:pStyle w:val="Body"/>
        <w:rPr>
          <w:rFonts w:hint="eastAsia"/>
          <w:b/>
          <w:bCs/>
        </w:rPr>
      </w:pPr>
    </w:p>
    <w:p w14:paraId="05629D10" w14:textId="33301181" w:rsidR="00E665C0" w:rsidRDefault="00E665C0" w:rsidP="00F56796">
      <w:pPr>
        <w:pStyle w:val="Body"/>
        <w:rPr>
          <w:rFonts w:hint="eastAsia"/>
          <w:b/>
          <w:bCs/>
        </w:rPr>
      </w:pPr>
    </w:p>
    <w:p w14:paraId="561C5F86" w14:textId="19897378" w:rsidR="00E665C0" w:rsidRDefault="00E665C0" w:rsidP="00F56796">
      <w:pPr>
        <w:pStyle w:val="Body"/>
        <w:rPr>
          <w:rFonts w:hint="eastAsia"/>
          <w:b/>
          <w:bCs/>
        </w:rPr>
      </w:pPr>
    </w:p>
    <w:p w14:paraId="491F89A0" w14:textId="59EFA075" w:rsidR="00E665C0" w:rsidRDefault="00E665C0" w:rsidP="00F56796">
      <w:pPr>
        <w:pStyle w:val="Body"/>
        <w:rPr>
          <w:rFonts w:hint="eastAsia"/>
          <w:b/>
          <w:bCs/>
        </w:rPr>
      </w:pPr>
    </w:p>
    <w:p w14:paraId="58EB8078" w14:textId="5DAC5EDF" w:rsidR="00E665C0" w:rsidRDefault="00E665C0" w:rsidP="00F56796">
      <w:pPr>
        <w:pStyle w:val="Body"/>
        <w:rPr>
          <w:rFonts w:hint="eastAsia"/>
          <w:b/>
          <w:bCs/>
        </w:rPr>
      </w:pPr>
    </w:p>
    <w:p w14:paraId="38C084B4" w14:textId="4CAFB240" w:rsidR="00E665C0" w:rsidRDefault="00E665C0" w:rsidP="00F56796">
      <w:pPr>
        <w:pStyle w:val="Body"/>
        <w:rPr>
          <w:rFonts w:hint="eastAsia"/>
          <w:b/>
          <w:bCs/>
        </w:rPr>
      </w:pPr>
    </w:p>
    <w:p w14:paraId="0B561852" w14:textId="00EFB7D1" w:rsidR="00E665C0" w:rsidRDefault="00E665C0" w:rsidP="00F56796">
      <w:pPr>
        <w:pStyle w:val="Body"/>
        <w:rPr>
          <w:rFonts w:hint="eastAsia"/>
          <w:b/>
          <w:bCs/>
        </w:rPr>
      </w:pPr>
    </w:p>
    <w:p w14:paraId="076B7EFB" w14:textId="41F3238C" w:rsidR="00E665C0" w:rsidRDefault="00E665C0" w:rsidP="00F56796">
      <w:pPr>
        <w:pStyle w:val="Body"/>
        <w:rPr>
          <w:rFonts w:hint="eastAsia"/>
          <w:b/>
          <w:bCs/>
        </w:rPr>
      </w:pPr>
    </w:p>
    <w:p w14:paraId="27A79853" w14:textId="638B7DDE" w:rsidR="00E665C0" w:rsidRDefault="00E665C0" w:rsidP="00F56796">
      <w:pPr>
        <w:pStyle w:val="Body"/>
        <w:rPr>
          <w:rFonts w:hint="eastAsia"/>
          <w:b/>
          <w:bCs/>
        </w:rPr>
      </w:pPr>
    </w:p>
    <w:p w14:paraId="7968A60E" w14:textId="3EB76351" w:rsidR="00E665C0" w:rsidRDefault="00E665C0" w:rsidP="00F56796">
      <w:pPr>
        <w:pStyle w:val="Body"/>
        <w:rPr>
          <w:rFonts w:hint="eastAsia"/>
          <w:b/>
          <w:bCs/>
        </w:rPr>
      </w:pPr>
    </w:p>
    <w:p w14:paraId="1C69FA90" w14:textId="28BE1B83" w:rsidR="00E665C0" w:rsidRDefault="00E665C0" w:rsidP="00F56796">
      <w:pPr>
        <w:pStyle w:val="Body"/>
        <w:rPr>
          <w:rFonts w:hint="eastAsia"/>
          <w:b/>
          <w:bCs/>
        </w:rPr>
      </w:pPr>
    </w:p>
    <w:p w14:paraId="20324915" w14:textId="442A71F6" w:rsidR="00E665C0" w:rsidRDefault="00E665C0" w:rsidP="00F56796">
      <w:pPr>
        <w:pStyle w:val="Body"/>
        <w:rPr>
          <w:rFonts w:hint="eastAsia"/>
          <w:b/>
          <w:bCs/>
        </w:rPr>
      </w:pPr>
    </w:p>
    <w:p w14:paraId="2B62C136" w14:textId="069AFC1A" w:rsidR="00E665C0" w:rsidRDefault="00E665C0" w:rsidP="00F56796">
      <w:pPr>
        <w:pStyle w:val="Body"/>
        <w:rPr>
          <w:rFonts w:hint="eastAsia"/>
          <w:b/>
          <w:bCs/>
        </w:rPr>
      </w:pPr>
    </w:p>
    <w:p w14:paraId="02C62FDD" w14:textId="0826F087" w:rsidR="00E665C0" w:rsidRDefault="00E665C0" w:rsidP="00F56796">
      <w:pPr>
        <w:pStyle w:val="Body"/>
        <w:rPr>
          <w:rFonts w:hint="eastAsia"/>
          <w:b/>
          <w:bCs/>
        </w:rPr>
      </w:pPr>
    </w:p>
    <w:p w14:paraId="58E62A35" w14:textId="10EE28CF" w:rsidR="00E665C0" w:rsidRDefault="00E665C0" w:rsidP="00F56796">
      <w:pPr>
        <w:pStyle w:val="Body"/>
        <w:rPr>
          <w:rFonts w:hint="eastAsia"/>
          <w:b/>
          <w:bCs/>
        </w:rPr>
      </w:pPr>
    </w:p>
    <w:p w14:paraId="1BA05788" w14:textId="714AB713" w:rsidR="00E665C0" w:rsidRDefault="00E665C0" w:rsidP="00F56796">
      <w:pPr>
        <w:pStyle w:val="Body"/>
        <w:rPr>
          <w:rFonts w:hint="eastAsia"/>
          <w:b/>
          <w:bCs/>
        </w:rPr>
      </w:pPr>
    </w:p>
    <w:p w14:paraId="5A5E365B" w14:textId="6B5834F8" w:rsidR="00E665C0" w:rsidRDefault="00E665C0" w:rsidP="00F56796">
      <w:pPr>
        <w:pStyle w:val="Body"/>
        <w:rPr>
          <w:rFonts w:hint="eastAsia"/>
          <w:b/>
          <w:bCs/>
        </w:rPr>
      </w:pPr>
    </w:p>
    <w:p w14:paraId="31F50E39" w14:textId="212F6B90" w:rsidR="00E665C0" w:rsidRDefault="00E665C0" w:rsidP="00F56796">
      <w:pPr>
        <w:pStyle w:val="Body"/>
        <w:rPr>
          <w:rFonts w:hint="eastAsia"/>
          <w:b/>
          <w:bCs/>
        </w:rPr>
      </w:pPr>
    </w:p>
    <w:p w14:paraId="333E3866" w14:textId="750666A9" w:rsidR="00E665C0" w:rsidRDefault="00E665C0" w:rsidP="00F56796">
      <w:pPr>
        <w:pStyle w:val="Body"/>
        <w:rPr>
          <w:rFonts w:hint="eastAsia"/>
          <w:b/>
          <w:bCs/>
        </w:rPr>
      </w:pPr>
    </w:p>
    <w:p w14:paraId="119D57C9" w14:textId="5C3D6D32" w:rsidR="00E665C0" w:rsidRDefault="00E665C0" w:rsidP="00F56796">
      <w:pPr>
        <w:pStyle w:val="Body"/>
        <w:rPr>
          <w:rFonts w:hint="eastAsia"/>
          <w:b/>
          <w:bCs/>
        </w:rPr>
      </w:pPr>
    </w:p>
    <w:p w14:paraId="3B92F354" w14:textId="0F8DA108" w:rsidR="00E665C0" w:rsidRDefault="00E665C0" w:rsidP="00F56796">
      <w:pPr>
        <w:pStyle w:val="Body"/>
        <w:rPr>
          <w:rFonts w:hint="eastAsia"/>
          <w:b/>
          <w:bCs/>
        </w:rPr>
      </w:pPr>
    </w:p>
    <w:p w14:paraId="685C8BF3" w14:textId="77777777" w:rsidR="00E665C0" w:rsidRDefault="00E665C0" w:rsidP="00EB776D">
      <w:pPr>
        <w:pStyle w:val="Body"/>
        <w:spacing w:line="276" w:lineRule="auto"/>
        <w:rPr>
          <w:rFonts w:hint="eastAsia"/>
          <w:b/>
          <w:color w:val="auto"/>
          <w:sz w:val="28"/>
        </w:rPr>
      </w:pPr>
    </w:p>
    <w:p w14:paraId="6FE146E2" w14:textId="62656EE7" w:rsidR="00EB776D" w:rsidRPr="00EB776D" w:rsidRDefault="00EB776D" w:rsidP="00EB776D">
      <w:pPr>
        <w:pStyle w:val="Body"/>
        <w:spacing w:line="276" w:lineRule="auto"/>
        <w:rPr>
          <w:rFonts w:ascii="Helvetica" w:hAnsi="Helvetica" w:cs="Helvetica"/>
          <w:color w:val="auto"/>
        </w:rPr>
      </w:pPr>
      <w:r>
        <w:rPr>
          <w:rFonts w:hint="eastAsia"/>
          <w:b/>
          <w:color w:val="auto"/>
          <w:sz w:val="28"/>
        </w:rPr>
        <w:t>技術仕様：</w:t>
      </w:r>
      <w:r>
        <w:rPr>
          <w:rFonts w:hint="eastAsia"/>
          <w:color w:val="auto"/>
        </w:rPr>
        <w:t>Zeitgeist</w:t>
      </w:r>
      <w:r>
        <w:rPr>
          <w:rFonts w:hint="eastAsia"/>
          <w:color w:val="auto"/>
        </w:rPr>
        <w:br/>
      </w:r>
      <w:r>
        <w:rPr>
          <w:rFonts w:hint="eastAsia"/>
          <w:color w:val="auto"/>
        </w:rPr>
        <w:t xml:space="preserve">リファレンスナンバー　</w:t>
      </w:r>
      <w:r>
        <w:rPr>
          <w:rFonts w:hint="eastAsia"/>
          <w:color w:val="auto"/>
        </w:rPr>
        <w:t>PT21-ZG.50</w:t>
      </w:r>
    </w:p>
    <w:p w14:paraId="3069414A" w14:textId="77777777" w:rsidR="00EB776D" w:rsidRPr="00EB776D" w:rsidRDefault="00EB776D" w:rsidP="00EB776D">
      <w:pPr>
        <w:pStyle w:val="Body"/>
        <w:spacing w:line="276" w:lineRule="auto"/>
        <w:rPr>
          <w:rFonts w:ascii="Helvetica" w:hAnsi="Helvetica" w:cs="Helvetica"/>
          <w:color w:val="auto"/>
          <w:lang w:val="en-GB"/>
        </w:rPr>
      </w:pPr>
    </w:p>
    <w:p w14:paraId="50FA9105" w14:textId="62265B58"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rPr>
        <w:br/>
      </w:r>
      <w:r>
        <w:rPr>
          <w:rFonts w:ascii="Helvetica Neue" w:hAnsi="Helvetica Neue" w:hint="eastAsia"/>
          <w:sz w:val="22"/>
          <w:bdr w:val="nil"/>
          <w14:textOutline w14:w="0" w14:cap="flat" w14:cmpd="sng" w14:algn="ctr">
            <w14:noFill/>
            <w14:prstDash w14:val="solid"/>
            <w14:bevel/>
          </w14:textOutline>
        </w:rPr>
        <w:t>表示：時、分、ツインディスプレイによる秒表示</w:t>
      </w:r>
      <w:r>
        <w:rPr>
          <w:rFonts w:ascii="Helvetica Neue" w:hAnsi="Helvetica Neue" w:hint="eastAsia"/>
          <w:sz w:val="22"/>
          <w:bdr w:val="nil"/>
          <w14:textOutline w14:w="0" w14:cap="flat" w14:cmpd="sng" w14:algn="ctr">
            <w14:noFill/>
            <w14:prstDash w14:val="solid"/>
            <w14:bevel/>
          </w14:textOutline>
        </w:rPr>
        <w:t xml:space="preserve"> </w:t>
      </w:r>
    </w:p>
    <w:p w14:paraId="379A3E30" w14:textId="77777777"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ムーブメント：アーミン・シュトローム</w:t>
      </w:r>
      <w:r>
        <w:rPr>
          <w:rFonts w:ascii="Helvetica Neue" w:hAnsi="Helvetica Neue" w:hint="eastAsia"/>
          <w:sz w:val="22"/>
          <w:bdr w:val="nil"/>
          <w14:textOutline w14:w="0" w14:cap="flat" w14:cmpd="sng" w14:algn="ctr">
            <w14:noFill/>
            <w14:prstDash w14:val="solid"/>
            <w14:bevel/>
          </w14:textOutline>
        </w:rPr>
        <w:t xml:space="preserve"> </w:t>
      </w:r>
      <w:r>
        <w:rPr>
          <w:rFonts w:ascii="Helvetica Neue" w:hAnsi="Helvetica Neue" w:hint="eastAsia"/>
          <w:sz w:val="22"/>
          <w:bdr w:val="nil"/>
          <w14:textOutline w14:w="0" w14:cap="flat" w14:cmpd="sng" w14:algn="ctr">
            <w14:noFill/>
            <w14:prstDash w14:val="solid"/>
            <w14:bevel/>
          </w14:textOutline>
        </w:rPr>
        <w:t>マニュファクチュール</w:t>
      </w:r>
      <w:r>
        <w:rPr>
          <w:rFonts w:ascii="Helvetica Neue" w:hAnsi="Helvetica Neue" w:hint="eastAsia"/>
          <w:sz w:val="22"/>
          <w:bdr w:val="nil"/>
          <w14:textOutline w14:w="0" w14:cap="flat" w14:cmpd="sng" w14:algn="ctr">
            <w14:noFill/>
            <w14:prstDash w14:val="solid"/>
            <w14:bevel/>
          </w14:textOutline>
        </w:rPr>
        <w:t xml:space="preserve"> </w:t>
      </w:r>
      <w:r>
        <w:rPr>
          <w:rFonts w:ascii="Helvetica Neue" w:hAnsi="Helvetica Neue" w:hint="eastAsia"/>
          <w:sz w:val="22"/>
          <w:bdr w:val="nil"/>
          <w14:textOutline w14:w="0" w14:cap="flat" w14:cmpd="sng" w14:algn="ctr">
            <w14:noFill/>
            <w14:prstDash w14:val="solid"/>
            <w14:bevel/>
          </w14:textOutline>
        </w:rPr>
        <w:t>キャリバー</w:t>
      </w:r>
      <w:r>
        <w:rPr>
          <w:rFonts w:ascii="Helvetica Neue" w:hAnsi="Helvetica Neue" w:hint="eastAsia"/>
          <w:sz w:val="22"/>
          <w:bdr w:val="nil"/>
          <w14:textOutline w14:w="0" w14:cap="flat" w14:cmpd="sng" w14:algn="ctr">
            <w14:noFill/>
            <w14:prstDash w14:val="solid"/>
            <w14:bevel/>
          </w14:textOutline>
        </w:rPr>
        <w:t>ARF21_ZG</w:t>
      </w:r>
    </w:p>
    <w:p w14:paraId="33509B51" w14:textId="5B4F50CB"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t>手巻きムーブメント、特許取得済みレゾナンス・クラッチ・スプリング、</w:t>
      </w:r>
      <w:r>
        <w:rPr>
          <w:rFonts w:ascii="Helvetica Neue" w:hAnsi="Helvetica Neue" w:hint="eastAsia"/>
          <w:sz w:val="22"/>
          <w:bdr w:val="nil"/>
          <w14:textOutline w14:w="0" w14:cap="flat" w14:cmpd="sng" w14:algn="ctr">
            <w14:noFill/>
            <w14:prstDash w14:val="solid"/>
            <w14:bevel/>
          </w14:textOutline>
        </w:rPr>
        <w:t>2</w:t>
      </w:r>
      <w:r>
        <w:rPr>
          <w:rFonts w:ascii="Helvetica Neue" w:hAnsi="Helvetica Neue" w:hint="eastAsia"/>
          <w:sz w:val="22"/>
          <w:bdr w:val="nil"/>
          <w14:textOutline w14:w="0" w14:cap="flat" w14:cmpd="sng" w14:algn="ctr">
            <w14:noFill/>
            <w14:prstDash w14:val="solid"/>
            <w14:bevel/>
          </w14:textOutline>
        </w:rPr>
        <w:t>メインスプリングバレル</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調整機構：レゾナンス・クラッチ・スプリングで結ばれた</w:t>
      </w:r>
      <w:r>
        <w:rPr>
          <w:rFonts w:ascii="Helvetica Neue" w:hAnsi="Helvetica Neue" w:hint="eastAsia"/>
          <w:sz w:val="22"/>
          <w:bdr w:val="nil"/>
          <w14:textOutline w14:w="0" w14:cap="flat" w14:cmpd="sng" w14:algn="ctr">
            <w14:noFill/>
            <w14:prstDash w14:val="solid"/>
            <w14:bevel/>
          </w14:textOutline>
        </w:rPr>
        <w:t>2</w:t>
      </w:r>
      <w:r>
        <w:rPr>
          <w:rFonts w:ascii="Helvetica Neue" w:hAnsi="Helvetica Neue" w:hint="eastAsia"/>
          <w:sz w:val="22"/>
          <w:bdr w:val="nil"/>
          <w14:textOutline w14:w="0" w14:cap="flat" w14:cmpd="sng" w14:algn="ctr">
            <w14:noFill/>
            <w14:prstDash w14:val="solid"/>
            <w14:bevel/>
          </w14:textOutline>
        </w:rPr>
        <w:t>つの独立した調整機構、ツイン・セコンド</w:t>
      </w:r>
      <w:r w:rsidR="00153898">
        <w:rPr>
          <w:rFonts w:ascii="Helvetica Neue" w:hAnsi="Helvetica Neue" w:hint="eastAsia"/>
          <w:sz w:val="22"/>
          <w:bdr w:val="nil"/>
          <w14:textOutline w14:w="0" w14:cap="flat" w14:cmpd="sng" w14:algn="ctr">
            <w14:noFill/>
            <w14:prstDash w14:val="solid"/>
            <w14:bevel/>
          </w14:textOutline>
        </w:rPr>
        <w:t>・</w:t>
      </w:r>
      <w:r>
        <w:rPr>
          <w:rFonts w:ascii="Helvetica Neue" w:hAnsi="Helvetica Neue" w:hint="eastAsia"/>
          <w:sz w:val="22"/>
          <w:bdr w:val="nil"/>
          <w14:textOutline w14:w="0" w14:cap="flat" w14:cmpd="sng" w14:algn="ctr">
            <w14:noFill/>
            <w14:prstDash w14:val="solid"/>
            <w14:bevel/>
          </w14:textOutline>
        </w:rPr>
        <w:t>フライバック</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パワーリザーブ：</w:t>
      </w:r>
      <w:r w:rsidR="00BF50D2">
        <w:rPr>
          <w:rFonts w:ascii="Helvetica Neue" w:hAnsi="Helvetica Neue" w:hint="eastAsia"/>
          <w:sz w:val="22"/>
          <w:bdr w:val="nil"/>
          <w14:textOutline w14:w="0" w14:cap="flat" w14:cmpd="sng" w14:algn="ctr">
            <w14:noFill/>
            <w14:prstDash w14:val="solid"/>
            <w14:bevel/>
          </w14:textOutline>
        </w:rPr>
        <w:t>約</w:t>
      </w:r>
      <w:r>
        <w:rPr>
          <w:rFonts w:ascii="Helvetica Neue" w:hAnsi="Helvetica Neue" w:hint="eastAsia"/>
          <w:sz w:val="22"/>
          <w:bdr w:val="nil"/>
          <w14:textOutline w14:w="0" w14:cap="flat" w14:cmpd="sng" w14:algn="ctr">
            <w14:noFill/>
            <w14:prstDash w14:val="solid"/>
            <w14:bevel/>
          </w14:textOutline>
        </w:rPr>
        <w:t>80</w:t>
      </w:r>
      <w:r>
        <w:rPr>
          <w:rFonts w:ascii="Helvetica Neue" w:hAnsi="Helvetica Neue" w:hint="eastAsia"/>
          <w:sz w:val="22"/>
          <w:bdr w:val="nil"/>
          <w14:textOutline w14:w="0" w14:cap="flat" w14:cmpd="sng" w14:algn="ctr">
            <w14:noFill/>
            <w14:prstDash w14:val="solid"/>
            <w14:bevel/>
          </w14:textOutline>
        </w:rPr>
        <w:t>時間</w:t>
      </w:r>
    </w:p>
    <w:p w14:paraId="36635123" w14:textId="77777777"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t>サイズ：</w:t>
      </w:r>
      <w:r>
        <w:rPr>
          <w:rFonts w:ascii="Helvetica Neue" w:hAnsi="Helvetica Neue" w:hint="eastAsia"/>
          <w:sz w:val="22"/>
          <w:bdr w:val="nil"/>
          <w14:textOutline w14:w="0" w14:cap="flat" w14:cmpd="sng" w14:algn="ctr">
            <w14:noFill/>
            <w14:prstDash w14:val="solid"/>
            <w14:bevel/>
          </w14:textOutline>
        </w:rPr>
        <w:t xml:space="preserve">36.60 mm x 7.00mm </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振動数：</w:t>
      </w:r>
      <w:r>
        <w:rPr>
          <w:rFonts w:ascii="Helvetica Neue" w:hAnsi="Helvetica Neue" w:hint="eastAsia"/>
          <w:sz w:val="22"/>
          <w:bdr w:val="nil"/>
          <w14:textOutline w14:w="0" w14:cap="flat" w14:cmpd="sng" w14:algn="ctr">
            <w14:noFill/>
            <w14:prstDash w14:val="solid"/>
            <w14:bevel/>
          </w14:textOutline>
        </w:rPr>
        <w:t>3,5 Hz</w:t>
      </w:r>
      <w:r>
        <w:rPr>
          <w:rFonts w:ascii="Helvetica Neue" w:hAnsi="Helvetica Neue" w:hint="eastAsia"/>
          <w:sz w:val="22"/>
          <w:bdr w:val="nil"/>
          <w14:textOutline w14:w="0" w14:cap="flat" w14:cmpd="sng" w14:algn="ctr">
            <w14:noFill/>
            <w14:prstDash w14:val="solid"/>
            <w14:bevel/>
          </w14:textOutline>
        </w:rPr>
        <w:t>（</w:t>
      </w:r>
      <w:r>
        <w:rPr>
          <w:rFonts w:ascii="Helvetica Neue" w:hAnsi="Helvetica Neue" w:hint="eastAsia"/>
          <w:sz w:val="22"/>
          <w:bdr w:val="nil"/>
          <w14:textOutline w14:w="0" w14:cap="flat" w14:cmpd="sng" w14:algn="ctr">
            <w14:noFill/>
            <w14:prstDash w14:val="solid"/>
            <w14:bevel/>
          </w14:textOutline>
        </w:rPr>
        <w:t>25,200</w:t>
      </w:r>
      <w:r>
        <w:rPr>
          <w:rFonts w:ascii="Helvetica Neue" w:hAnsi="Helvetica Neue" w:hint="eastAsia"/>
          <w:sz w:val="22"/>
          <w:bdr w:val="nil"/>
          <w14:textOutline w14:w="0" w14:cap="flat" w14:cmpd="sng" w14:algn="ctr">
            <w14:noFill/>
            <w14:prstDash w14:val="solid"/>
            <w14:bevel/>
          </w14:textOutline>
        </w:rPr>
        <w:t>振動</w:t>
      </w:r>
      <w:r>
        <w:rPr>
          <w:rFonts w:ascii="Helvetica Neue" w:hAnsi="Helvetica Neue" w:hint="eastAsia"/>
          <w:sz w:val="22"/>
          <w:bdr w:val="nil"/>
          <w14:textOutline w14:w="0" w14:cap="flat" w14:cmpd="sng" w14:algn="ctr">
            <w14:noFill/>
            <w14:prstDash w14:val="solid"/>
            <w14:bevel/>
          </w14:textOutline>
        </w:rPr>
        <w:t>/</w:t>
      </w:r>
      <w:r>
        <w:rPr>
          <w:rFonts w:ascii="Helvetica Neue" w:hAnsi="Helvetica Neue" w:hint="eastAsia"/>
          <w:sz w:val="22"/>
          <w:bdr w:val="nil"/>
          <w14:textOutline w14:w="0" w14:cap="flat" w14:cmpd="sng" w14:algn="ctr">
            <w14:noFill/>
            <w14:prstDash w14:val="solid"/>
            <w14:bevel/>
          </w14:textOutline>
        </w:rPr>
        <w:t>時）</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石数：</w:t>
      </w:r>
      <w:r>
        <w:rPr>
          <w:rFonts w:ascii="Helvetica Neue" w:hAnsi="Helvetica Neue" w:hint="eastAsia"/>
          <w:sz w:val="22"/>
          <w:bdr w:val="nil"/>
          <w14:textOutline w14:w="0" w14:cap="flat" w14:cmpd="sng" w14:algn="ctr">
            <w14:noFill/>
            <w14:prstDash w14:val="solid"/>
            <w14:bevel/>
          </w14:textOutline>
        </w:rPr>
        <w:t>39</w:t>
      </w:r>
    </w:p>
    <w:p w14:paraId="1B2C75F9" w14:textId="77777777"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t>部品数：</w:t>
      </w:r>
      <w:r>
        <w:rPr>
          <w:rFonts w:ascii="Helvetica Neue" w:hAnsi="Helvetica Neue" w:hint="eastAsia"/>
          <w:sz w:val="22"/>
          <w:bdr w:val="nil"/>
          <w14:textOutline w14:w="0" w14:cap="flat" w14:cmpd="sng" w14:algn="ctr">
            <w14:noFill/>
            <w14:prstDash w14:val="solid"/>
            <w14:bevel/>
          </w14:textOutline>
        </w:rPr>
        <w:t>260</w:t>
      </w:r>
    </w:p>
    <w:p w14:paraId="13B68529" w14:textId="77777777"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ケース：プラチナ</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反射防止加工サファイアクリスタルのフロント及びケースバック</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径：</w:t>
      </w:r>
      <w:r>
        <w:rPr>
          <w:rFonts w:ascii="Helvetica Neue" w:hAnsi="Helvetica Neue" w:hint="eastAsia"/>
          <w:sz w:val="22"/>
          <w:bdr w:val="nil"/>
          <w14:textOutline w14:w="0" w14:cap="flat" w14:cmpd="sng" w14:algn="ctr">
            <w14:noFill/>
            <w14:prstDash w14:val="solid"/>
            <w14:bevel/>
          </w14:textOutline>
        </w:rPr>
        <w:t xml:space="preserve">43 mm </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厚：</w:t>
      </w:r>
      <w:r>
        <w:rPr>
          <w:rFonts w:ascii="Helvetica Neue" w:hAnsi="Helvetica Neue" w:hint="eastAsia"/>
          <w:sz w:val="22"/>
          <w:bdr w:val="nil"/>
          <w14:textOutline w14:w="0" w14:cap="flat" w14:cmpd="sng" w14:algn="ctr">
            <w14:noFill/>
            <w14:prstDash w14:val="solid"/>
            <w14:bevel/>
          </w14:textOutline>
        </w:rPr>
        <w:t>11.55 mm</w:t>
      </w:r>
    </w:p>
    <w:p w14:paraId="5C1F361B" w14:textId="711DA6E5" w:rsidR="00EB776D" w:rsidRPr="00EB776D" w:rsidRDefault="00EB776D" w:rsidP="00EB776D">
      <w:pPr>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t>ラグ間：</w:t>
      </w:r>
      <w:r>
        <w:rPr>
          <w:rFonts w:ascii="Helvetica Neue" w:hAnsi="Helvetica Neue" w:hint="eastAsia"/>
          <w:sz w:val="22"/>
          <w:bdr w:val="nil"/>
          <w14:textOutline w14:w="0" w14:cap="flat" w14:cmpd="sng" w14:algn="ctr">
            <w14:noFill/>
            <w14:prstDash w14:val="solid"/>
            <w14:bevel/>
          </w14:textOutline>
        </w:rPr>
        <w:t>22mm</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防水性：</w:t>
      </w:r>
      <w:r>
        <w:rPr>
          <w:rFonts w:ascii="Helvetica Neue" w:hAnsi="Helvetica Neue" w:hint="eastAsia"/>
          <w:sz w:val="22"/>
          <w:bdr w:val="nil"/>
          <w14:textOutline w14:w="0" w14:cap="flat" w14:cmpd="sng" w14:algn="ctr">
            <w14:noFill/>
            <w14:prstDash w14:val="solid"/>
            <w14:bevel/>
          </w14:textOutline>
        </w:rPr>
        <w:t>5</w:t>
      </w:r>
      <w:r>
        <w:rPr>
          <w:rFonts w:ascii="Helvetica Neue" w:hAnsi="Helvetica Neue" w:hint="eastAsia"/>
          <w:sz w:val="22"/>
          <w:bdr w:val="nil"/>
          <w14:textOutline w14:w="0" w14:cap="flat" w14:cmpd="sng" w14:algn="ctr">
            <w14:noFill/>
            <w14:prstDash w14:val="solid"/>
            <w14:bevel/>
          </w14:textOutline>
        </w:rPr>
        <w:t>気圧</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ダイアル：</w:t>
      </w:r>
      <w:r>
        <w:rPr>
          <w:rFonts w:ascii="Helvetica Neue" w:hAnsi="Helvetica Neue" w:hint="eastAsia"/>
          <w:sz w:val="22"/>
          <w:bdr w:val="nil"/>
          <w14:textOutline w14:w="0" w14:cap="flat" w14:cmpd="sng" w14:algn="ctr">
            <w14:noFill/>
            <w14:prstDash w14:val="solid"/>
            <w14:bevel/>
          </w14:textOutline>
        </w:rPr>
        <w:t>18K</w:t>
      </w:r>
      <w:r>
        <w:rPr>
          <w:rFonts w:ascii="Helvetica Neue" w:hAnsi="Helvetica Neue" w:hint="eastAsia"/>
          <w:sz w:val="22"/>
          <w:bdr w:val="nil"/>
          <w14:textOutline w14:w="0" w14:cap="flat" w14:cmpd="sng" w14:algn="ctr">
            <w14:noFill/>
            <w14:prstDash w14:val="solid"/>
            <w14:bevel/>
          </w14:textOutline>
        </w:rPr>
        <w:t>ホワイトゴールド「</w:t>
      </w:r>
      <w:r w:rsidR="00C57483">
        <w:rPr>
          <w:rFonts w:ascii="Helvetica Neue" w:hAnsi="Helvetica Neue" w:hint="eastAsia"/>
          <w:sz w:val="22"/>
          <w:bdr w:val="nil"/>
          <w14:textOutline w14:w="0" w14:cap="flat" w14:cmpd="sng" w14:algn="ctr">
            <w14:noFill/>
            <w14:prstDash w14:val="solid"/>
            <w14:bevel/>
          </w14:textOutline>
        </w:rPr>
        <w:t>ポリッシュされたヴァーニッシュ仕上げ</w:t>
      </w:r>
      <w:r>
        <w:rPr>
          <w:rFonts w:ascii="Helvetica Neue" w:hAnsi="Helvetica Neue" w:hint="eastAsia"/>
          <w:sz w:val="22"/>
          <w:bdr w:val="nil"/>
          <w14:textOutline w14:w="0" w14:cap="flat" w14:cmpd="sng" w14:algn="ctr">
            <w14:noFill/>
            <w14:prstDash w14:val="solid"/>
            <w14:bevel/>
          </w14:textOutline>
        </w:rPr>
        <w:t>」</w:t>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br/>
      </w:r>
      <w:r>
        <w:rPr>
          <w:rFonts w:ascii="Helvetica Neue" w:hAnsi="Helvetica Neue" w:hint="eastAsia"/>
          <w:sz w:val="22"/>
          <w:bdr w:val="nil"/>
          <w14:textOutline w14:w="0" w14:cap="flat" w14:cmpd="sng" w14:algn="ctr">
            <w14:noFill/>
            <w14:prstDash w14:val="solid"/>
            <w14:bevel/>
          </w14:textOutline>
        </w:rPr>
        <w:t>針：アーミン・シュトローム</w:t>
      </w:r>
      <w:r>
        <w:rPr>
          <w:rFonts w:ascii="Helvetica Neue" w:hAnsi="Helvetica Neue" w:hint="eastAsia"/>
          <w:sz w:val="22"/>
          <w:bdr w:val="nil"/>
          <w14:textOutline w14:w="0" w14:cap="flat" w14:cmpd="sng" w14:algn="ctr">
            <w14:noFill/>
            <w14:prstDash w14:val="solid"/>
            <w14:bevel/>
          </w14:textOutline>
        </w:rPr>
        <w:t xml:space="preserve"> </w:t>
      </w:r>
      <w:r>
        <w:rPr>
          <w:rFonts w:ascii="Helvetica Neue" w:hAnsi="Helvetica Neue" w:hint="eastAsia"/>
          <w:sz w:val="22"/>
          <w:bdr w:val="nil"/>
          <w14:textOutline w14:w="0" w14:cap="flat" w14:cmpd="sng" w14:algn="ctr">
            <w14:noFill/>
            <w14:prstDash w14:val="solid"/>
            <w14:bevel/>
          </w14:textOutline>
        </w:rPr>
        <w:t>マニュファクチュール製</w:t>
      </w:r>
      <w:r>
        <w:rPr>
          <w:rFonts w:ascii="Helvetica Neue" w:hAnsi="Helvetica Neue" w:hint="eastAsia"/>
          <w:sz w:val="22"/>
          <w:bdr w:val="nil"/>
          <w14:textOutline w14:w="0" w14:cap="flat" w14:cmpd="sng" w14:algn="ctr">
            <w14:noFill/>
            <w14:prstDash w14:val="solid"/>
            <w14:bevel/>
          </w14:textOutline>
        </w:rPr>
        <w:t xml:space="preserve"> </w:t>
      </w:r>
      <w:r>
        <w:rPr>
          <w:rFonts w:ascii="Helvetica Neue" w:hAnsi="Helvetica Neue" w:hint="eastAsia"/>
          <w:sz w:val="22"/>
          <w:bdr w:val="nil"/>
          <w14:textOutline w14:w="0" w14:cap="flat" w14:cmpd="sng" w14:algn="ctr">
            <w14:noFill/>
            <w14:prstDash w14:val="solid"/>
            <w14:bevel/>
          </w14:textOutline>
        </w:rPr>
        <w:t>－</w:t>
      </w:r>
      <w:r>
        <w:rPr>
          <w:rFonts w:ascii="Helvetica Neue" w:hAnsi="Helvetica Neue" w:hint="eastAsia"/>
          <w:sz w:val="22"/>
          <w:bdr w:val="nil"/>
          <w14:textOutline w14:w="0" w14:cap="flat" w14:cmpd="sng" w14:algn="ctr">
            <w14:noFill/>
            <w14:prstDash w14:val="solid"/>
            <w14:bevel/>
          </w14:textOutline>
        </w:rPr>
        <w:t xml:space="preserve"> </w:t>
      </w:r>
      <w:r>
        <w:rPr>
          <w:rFonts w:ascii="Helvetica Neue" w:hAnsi="Helvetica Neue" w:hint="eastAsia"/>
          <w:sz w:val="22"/>
          <w:bdr w:val="nil"/>
          <w14:textOutline w14:w="0" w14:cap="flat" w14:cmpd="sng" w14:algn="ctr">
            <w14:noFill/>
            <w14:prstDash w14:val="solid"/>
            <w14:bevel/>
          </w14:textOutline>
        </w:rPr>
        <w:t>手仕上げのステンレススティール</w:t>
      </w:r>
    </w:p>
    <w:p w14:paraId="346B9D33" w14:textId="77777777" w:rsidR="00EB776D" w:rsidRPr="00EB776D" w:rsidRDefault="00EB776D" w:rsidP="00EB776D">
      <w:pPr>
        <w:spacing w:before="100" w:beforeAutospacing="1" w:after="100" w:afterAutospacing="1"/>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t>ストラップ：ブラックアリゲーターレザーストラップ、ダブル・フォールディング・クラスプ</w:t>
      </w:r>
    </w:p>
    <w:p w14:paraId="1F7A7CE1" w14:textId="5AEE2244" w:rsidR="00EB776D" w:rsidRPr="00EB776D" w:rsidRDefault="00EB776D" w:rsidP="00EB776D">
      <w:pPr>
        <w:spacing w:before="100" w:beforeAutospacing="1" w:after="100" w:afterAutospacing="1"/>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b/>
          <w:sz w:val="22"/>
          <w:bdr w:val="nil"/>
          <w14:textOutline w14:w="0" w14:cap="flat" w14:cmpd="sng" w14:algn="ctr">
            <w14:noFill/>
            <w14:prstDash w14:val="solid"/>
            <w14:bevel/>
          </w14:textOutline>
        </w:rPr>
        <w:t>価格：</w:t>
      </w:r>
      <w:r>
        <w:rPr>
          <w:rFonts w:ascii="Helvetica Neue" w:hAnsi="Helvetica Neue" w:hint="eastAsia"/>
          <w:b/>
          <w:sz w:val="22"/>
          <w:bdr w:val="nil"/>
          <w14:textOutline w14:w="0" w14:cap="flat" w14:cmpd="sng" w14:algn="ctr">
            <w14:noFill/>
            <w14:prstDash w14:val="solid"/>
            <w14:bevel/>
          </w14:textOutline>
        </w:rPr>
        <w:t>CHF 160.000 / EUR 150.000 / USD 170.000</w:t>
      </w:r>
    </w:p>
    <w:p w14:paraId="391584ED" w14:textId="77777777" w:rsidR="00EB776D" w:rsidRPr="00EB776D" w:rsidRDefault="00EB776D" w:rsidP="00EB776D">
      <w:pPr>
        <w:spacing w:before="100" w:beforeAutospacing="1" w:after="100" w:afterAutospacing="1"/>
        <w:rPr>
          <w:rFonts w:ascii="Helvetica Neue" w:hAnsi="Helvetica Neue" w:cs="Arial Unicode MS" w:hint="eastAsia"/>
          <w:sz w:val="22"/>
          <w:szCs w:val="22"/>
          <w:bdr w:val="nil"/>
          <w14:textOutline w14:w="0" w14:cap="flat" w14:cmpd="sng" w14:algn="ctr">
            <w14:noFill/>
            <w14:prstDash w14:val="solid"/>
            <w14:bevel/>
          </w14:textOutline>
        </w:rPr>
      </w:pPr>
      <w:r>
        <w:rPr>
          <w:rFonts w:ascii="Helvetica Neue" w:hAnsi="Helvetica Neue" w:hint="eastAsia"/>
          <w:sz w:val="22"/>
          <w:bdr w:val="nil"/>
          <w14:textOutline w14:w="0" w14:cap="flat" w14:cmpd="sng" w14:algn="ctr">
            <w14:noFill/>
            <w14:prstDash w14:val="solid"/>
            <w14:bevel/>
          </w14:textOutline>
        </w:rPr>
        <w:t>限定モデル：</w:t>
      </w:r>
      <w:r>
        <w:rPr>
          <w:rFonts w:ascii="Helvetica Neue" w:hAnsi="Helvetica Neue" w:hint="eastAsia"/>
          <w:sz w:val="22"/>
          <w:bdr w:val="nil"/>
          <w14:textOutline w14:w="0" w14:cap="flat" w14:cmpd="sng" w14:algn="ctr">
            <w14:noFill/>
            <w14:prstDash w14:val="solid"/>
            <w14:bevel/>
          </w14:textOutline>
        </w:rPr>
        <w:t>1</w:t>
      </w:r>
      <w:r>
        <w:rPr>
          <w:rFonts w:ascii="Helvetica Neue" w:hAnsi="Helvetica Neue" w:hint="eastAsia"/>
          <w:sz w:val="22"/>
          <w:bdr w:val="nil"/>
          <w14:textOutline w14:w="0" w14:cap="flat" w14:cmpd="sng" w14:algn="ctr">
            <w14:noFill/>
            <w14:prstDash w14:val="solid"/>
            <w14:bevel/>
          </w14:textOutline>
        </w:rPr>
        <w:t>本</w:t>
      </w:r>
    </w:p>
    <w:p w14:paraId="3A84A520" w14:textId="77777777" w:rsidR="0009042E" w:rsidRPr="00E03DED" w:rsidRDefault="0009042E" w:rsidP="0009042E">
      <w:pPr>
        <w:pStyle w:val="Body"/>
        <w:jc w:val="both"/>
        <w:rPr>
          <w:rFonts w:hint="eastAsia"/>
          <w:b/>
          <w:bCs/>
          <w:lang w:val="en-GB"/>
        </w:rPr>
      </w:pPr>
    </w:p>
    <w:p w14:paraId="076CC264" w14:textId="77777777" w:rsidR="0009042E" w:rsidRPr="00E03DED" w:rsidRDefault="0009042E" w:rsidP="0009042E">
      <w:pPr>
        <w:pStyle w:val="Body"/>
        <w:jc w:val="both"/>
        <w:rPr>
          <w:rFonts w:hint="eastAsia"/>
          <w:b/>
          <w:bCs/>
          <w:lang w:val="en-GB"/>
        </w:rPr>
      </w:pPr>
    </w:p>
    <w:p w14:paraId="584EF087" w14:textId="676E5FEE" w:rsidR="00F01671" w:rsidRDefault="00F01671" w:rsidP="0009042E">
      <w:pPr>
        <w:pStyle w:val="Body"/>
        <w:jc w:val="both"/>
        <w:rPr>
          <w:rFonts w:hint="eastAsia"/>
          <w:b/>
          <w:bCs/>
          <w:lang w:val="en-GB"/>
        </w:rPr>
      </w:pPr>
    </w:p>
    <w:p w14:paraId="10631517" w14:textId="5E2F8028" w:rsidR="00F01671" w:rsidRDefault="00F01671" w:rsidP="0009042E">
      <w:pPr>
        <w:pStyle w:val="Body"/>
        <w:jc w:val="both"/>
        <w:rPr>
          <w:rFonts w:hint="eastAsia"/>
          <w:b/>
          <w:bCs/>
          <w:lang w:val="en-GB"/>
        </w:rPr>
      </w:pPr>
    </w:p>
    <w:p w14:paraId="5F545A3F" w14:textId="4216F9F4" w:rsidR="00EB776D" w:rsidRDefault="00EB776D" w:rsidP="0009042E">
      <w:pPr>
        <w:pStyle w:val="Body"/>
        <w:jc w:val="both"/>
        <w:rPr>
          <w:rFonts w:hint="eastAsia"/>
          <w:b/>
          <w:bCs/>
          <w:lang w:val="en-GB"/>
        </w:rPr>
      </w:pPr>
    </w:p>
    <w:p w14:paraId="067FE208" w14:textId="77777777" w:rsidR="00EB776D" w:rsidRPr="00E03DED" w:rsidRDefault="00EB776D" w:rsidP="0009042E">
      <w:pPr>
        <w:pStyle w:val="Body"/>
        <w:jc w:val="both"/>
        <w:rPr>
          <w:rFonts w:hint="eastAsia"/>
          <w:b/>
          <w:bCs/>
          <w:lang w:val="en-GB"/>
        </w:rPr>
      </w:pPr>
    </w:p>
    <w:p w14:paraId="41D2D1F8" w14:textId="77777777" w:rsidR="0009042E" w:rsidRPr="00E03DED" w:rsidRDefault="0009042E" w:rsidP="0009042E">
      <w:pPr>
        <w:pStyle w:val="Body"/>
        <w:jc w:val="both"/>
        <w:rPr>
          <w:rFonts w:hint="eastAsia"/>
          <w:b/>
          <w:bCs/>
          <w:lang w:val="en-GB"/>
        </w:rPr>
      </w:pPr>
    </w:p>
    <w:p w14:paraId="2C69DDEF" w14:textId="4171E908" w:rsidR="0009042E" w:rsidRDefault="0009042E" w:rsidP="0009042E">
      <w:pPr>
        <w:pStyle w:val="Body"/>
        <w:jc w:val="both"/>
        <w:rPr>
          <w:rFonts w:hint="eastAsia"/>
          <w:b/>
          <w:bCs/>
          <w:lang w:val="en-GB"/>
        </w:rPr>
      </w:pPr>
    </w:p>
    <w:p w14:paraId="4A05A622" w14:textId="55C3321A" w:rsidR="00E665C0" w:rsidRDefault="00E665C0" w:rsidP="0009042E">
      <w:pPr>
        <w:pStyle w:val="Body"/>
        <w:jc w:val="both"/>
        <w:rPr>
          <w:rFonts w:hint="eastAsia"/>
          <w:b/>
          <w:bCs/>
          <w:lang w:val="en-GB"/>
        </w:rPr>
      </w:pPr>
    </w:p>
    <w:p w14:paraId="3C6601C9" w14:textId="305F5CE7" w:rsidR="00E665C0" w:rsidRDefault="00E665C0" w:rsidP="0009042E">
      <w:pPr>
        <w:pStyle w:val="Body"/>
        <w:jc w:val="both"/>
        <w:rPr>
          <w:rFonts w:hint="eastAsia"/>
          <w:b/>
          <w:bCs/>
          <w:lang w:val="en-GB"/>
        </w:rPr>
      </w:pPr>
    </w:p>
    <w:p w14:paraId="557BDE70" w14:textId="0C114456" w:rsidR="00E665C0" w:rsidRDefault="00E665C0" w:rsidP="0009042E">
      <w:pPr>
        <w:pStyle w:val="Body"/>
        <w:jc w:val="both"/>
        <w:rPr>
          <w:rFonts w:hint="eastAsia"/>
          <w:b/>
          <w:bCs/>
          <w:lang w:val="en-GB"/>
        </w:rPr>
      </w:pPr>
    </w:p>
    <w:p w14:paraId="0D773BF6" w14:textId="77777777" w:rsidR="00E665C0" w:rsidRPr="00E03DED" w:rsidRDefault="00E665C0" w:rsidP="0009042E">
      <w:pPr>
        <w:pStyle w:val="Body"/>
        <w:jc w:val="both"/>
        <w:rPr>
          <w:rFonts w:hint="eastAsia"/>
          <w:b/>
          <w:bCs/>
          <w:lang w:val="en-GB"/>
        </w:rPr>
      </w:pPr>
    </w:p>
    <w:p w14:paraId="1ED07883" w14:textId="77777777" w:rsidR="0009042E" w:rsidRPr="00E03DED" w:rsidRDefault="0009042E" w:rsidP="0009042E">
      <w:pPr>
        <w:pStyle w:val="Body"/>
        <w:jc w:val="both"/>
        <w:rPr>
          <w:rFonts w:hint="eastAsia"/>
          <w:b/>
          <w:bCs/>
          <w:lang w:val="en-GB"/>
        </w:rPr>
      </w:pPr>
    </w:p>
    <w:p w14:paraId="06083D37" w14:textId="77777777" w:rsidR="00F01671" w:rsidRDefault="00F01671" w:rsidP="0009042E">
      <w:pPr>
        <w:pStyle w:val="Body"/>
        <w:jc w:val="both"/>
        <w:rPr>
          <w:rFonts w:ascii="Helvetica" w:hAnsi="Helvetica" w:cs="Helvetica"/>
          <w:b/>
          <w:bCs/>
          <w:lang w:val="en-GB"/>
        </w:rPr>
      </w:pPr>
    </w:p>
    <w:p w14:paraId="643F0292" w14:textId="730EFEF5" w:rsidR="005B68FF" w:rsidRPr="00E03DED" w:rsidRDefault="005B68FF" w:rsidP="0009042E">
      <w:pPr>
        <w:pStyle w:val="Body"/>
        <w:jc w:val="both"/>
        <w:rPr>
          <w:rFonts w:ascii="Helvetica" w:hAnsi="Helvetica" w:cs="Helvetica"/>
          <w:b/>
          <w:bCs/>
        </w:rPr>
      </w:pPr>
      <w:r>
        <w:rPr>
          <w:rFonts w:ascii="Helvetica" w:hAnsi="Helvetica" w:hint="eastAsia"/>
          <w:b/>
        </w:rPr>
        <w:t>アーミン・シュトロームについて</w:t>
      </w:r>
    </w:p>
    <w:p w14:paraId="60527C5F" w14:textId="77777777" w:rsidR="005B68FF" w:rsidRPr="00E03DED" w:rsidRDefault="005B68FF" w:rsidP="0009042E">
      <w:pPr>
        <w:pStyle w:val="Body"/>
        <w:jc w:val="both"/>
        <w:rPr>
          <w:rFonts w:ascii="Helvetica" w:hAnsi="Helvetica" w:cs="Helvetica"/>
          <w:lang w:val="en-GB"/>
        </w:rPr>
      </w:pPr>
    </w:p>
    <w:p w14:paraId="577A207A" w14:textId="19988014" w:rsidR="005B68FF" w:rsidRPr="00E03DED" w:rsidRDefault="005B68FF" w:rsidP="0009042E">
      <w:pPr>
        <w:pStyle w:val="Body"/>
        <w:jc w:val="both"/>
        <w:rPr>
          <w:rFonts w:ascii="Helvetica" w:hAnsi="Helvetica" w:cs="Helvetica"/>
        </w:rPr>
      </w:pPr>
      <w:r>
        <w:rPr>
          <w:rFonts w:ascii="Helvetica" w:hAnsi="Helvetica" w:hint="eastAsia"/>
        </w:rPr>
        <w:t>アーミン・シュトロームはスイス、ビール</w:t>
      </w:r>
      <w:r>
        <w:rPr>
          <w:rFonts w:ascii="Helvetica" w:hAnsi="Helvetica" w:hint="eastAsia"/>
        </w:rPr>
        <w:t>/</w:t>
      </w:r>
      <w:r>
        <w:rPr>
          <w:rFonts w:ascii="Helvetica" w:hAnsi="Helvetica" w:hint="eastAsia"/>
        </w:rPr>
        <w:t>ビエンヌに本拠を置く独立系のウォッチブランドです。アーミン・シュトロームのタイムピースは、ドイツ系スイスのウォッチ製造の伝統、アバンギャルドな「透明なメカニズム」、そしてウォッチづくりのイノベーションへのたゆまぬ努力、その全てが独特な形で融合したものです。少量生産の職人技に徹したウォッチ製作へのアプローチで知られるブランドのホールマークは、一つひとつの部品をオートオルロジュリーの最高基準で手仕上げする、</w:t>
      </w:r>
      <w:r w:rsidR="00483BD6">
        <w:rPr>
          <w:rFonts w:ascii="Helvetica" w:hAnsi="Helvetica" w:hint="eastAsia"/>
        </w:rPr>
        <w:t>ダイアル</w:t>
      </w:r>
      <w:r>
        <w:rPr>
          <w:rFonts w:ascii="Helvetica" w:hAnsi="Helvetica" w:hint="eastAsia"/>
        </w:rPr>
        <w:t>側にオープンしたムーブメント技巧に対する情熱です。</w:t>
      </w:r>
    </w:p>
    <w:p w14:paraId="033CCB9B" w14:textId="77777777" w:rsidR="005B68FF" w:rsidRPr="00E03DED" w:rsidRDefault="005B68FF" w:rsidP="0009042E">
      <w:pPr>
        <w:pStyle w:val="Body"/>
        <w:jc w:val="both"/>
        <w:rPr>
          <w:rFonts w:ascii="Helvetica" w:hAnsi="Helvetica" w:cs="Helvetica"/>
          <w:lang w:val="en-GB"/>
        </w:rPr>
      </w:pPr>
    </w:p>
    <w:p w14:paraId="4E5BA045" w14:textId="38611DE0" w:rsidR="005B68FF" w:rsidRPr="00E03DED" w:rsidRDefault="005B68FF" w:rsidP="0009042E">
      <w:pPr>
        <w:pStyle w:val="Body"/>
        <w:jc w:val="both"/>
        <w:rPr>
          <w:rFonts w:ascii="Helvetica" w:hAnsi="Helvetica" w:cs="Helvetica"/>
        </w:rPr>
      </w:pPr>
      <w:r>
        <w:rPr>
          <w:rFonts w:ascii="Helvetica" w:hAnsi="Helvetica" w:hint="eastAsia"/>
        </w:rPr>
        <w:t>アーミン・シュトロームは</w:t>
      </w:r>
      <w:r>
        <w:rPr>
          <w:rFonts w:ascii="Helvetica" w:hAnsi="Helvetica" w:hint="eastAsia"/>
        </w:rPr>
        <w:t>1967</w:t>
      </w:r>
      <w:r>
        <w:rPr>
          <w:rFonts w:ascii="Helvetica" w:hAnsi="Helvetica" w:hint="eastAsia"/>
        </w:rPr>
        <w:t>年、ハンド・スケルトン・アートのレジェンドと呼ばれたアーミン・シュトローム氏により設立されました。</w:t>
      </w:r>
      <w:r>
        <w:rPr>
          <w:rFonts w:ascii="Helvetica" w:hAnsi="Helvetica" w:hint="eastAsia"/>
        </w:rPr>
        <w:t>2006</w:t>
      </w:r>
      <w:r>
        <w:rPr>
          <w:rFonts w:ascii="Helvetica" w:hAnsi="Helvetica" w:hint="eastAsia"/>
        </w:rPr>
        <w:t>年、シュトローム氏のウォッチづくりのレガシーは、マスター・ウォッチメーカーのクロード・グライスラーとビジネス経営人のサージュ・ミシェルが引き継ぐことになりました。二人は</w:t>
      </w:r>
      <w:r>
        <w:rPr>
          <w:rFonts w:ascii="Helvetica" w:hAnsi="Helvetica" w:hint="eastAsia"/>
        </w:rPr>
        <w:t>2009</w:t>
      </w:r>
      <w:r>
        <w:rPr>
          <w:rFonts w:ascii="Helvetica" w:hAnsi="Helvetica" w:hint="eastAsia"/>
        </w:rPr>
        <w:t>年、アーミン・シュトローム社を完全に社内一貫製造体制を持つマニュファクチュールとして生まれ変わらせました。この体制を完備することにより、サプライチェーンに頼ることによって生じやすい妥協をまったく行うことなく、非常に複雑なアイデアを実現できることになったのです。</w:t>
      </w:r>
    </w:p>
    <w:p w14:paraId="2C20624B" w14:textId="77777777" w:rsidR="005B68FF" w:rsidRPr="00E03DED" w:rsidRDefault="005B68FF" w:rsidP="0009042E">
      <w:pPr>
        <w:pStyle w:val="Body"/>
        <w:jc w:val="both"/>
        <w:rPr>
          <w:rFonts w:ascii="Helvetica" w:hAnsi="Helvetica" w:cs="Helvetica"/>
          <w:lang w:val="en-GB"/>
        </w:rPr>
      </w:pPr>
    </w:p>
    <w:p w14:paraId="71679EF3" w14:textId="77777777" w:rsidR="005B68FF" w:rsidRPr="00E03DED" w:rsidRDefault="00B52860" w:rsidP="0009042E">
      <w:pPr>
        <w:pStyle w:val="Body"/>
        <w:jc w:val="both"/>
        <w:rPr>
          <w:rFonts w:ascii="Helvetica" w:hAnsi="Helvetica" w:cs="Helvetica"/>
          <w:b/>
          <w:bCs/>
        </w:rPr>
      </w:pPr>
      <w:hyperlink r:id="rId7" w:history="1">
        <w:r w:rsidR="00176541">
          <w:rPr>
            <w:rStyle w:val="Hyperlink"/>
            <w:rFonts w:ascii="Helvetica" w:hAnsi="Helvetica" w:hint="eastAsia"/>
            <w:b/>
          </w:rPr>
          <w:t>www.arminstrom.com</w:t>
        </w:r>
      </w:hyperlink>
    </w:p>
    <w:p w14:paraId="2F49C9F6" w14:textId="5176FB58" w:rsidR="005B68FF" w:rsidRPr="00E03DED" w:rsidRDefault="005B68FF" w:rsidP="0009042E">
      <w:pPr>
        <w:pStyle w:val="Body"/>
        <w:jc w:val="both"/>
        <w:rPr>
          <w:rFonts w:ascii="Helvetica" w:hAnsi="Helvetica" w:cs="Helvetica"/>
          <w:lang w:val="en-GB"/>
        </w:rPr>
      </w:pPr>
    </w:p>
    <w:p w14:paraId="64DC216B" w14:textId="063932C5" w:rsidR="00CB0A47" w:rsidRPr="00E03DED" w:rsidRDefault="00CB0A47" w:rsidP="00CB0A47">
      <w:pPr>
        <w:pStyle w:val="Body"/>
        <w:jc w:val="both"/>
        <w:rPr>
          <w:rFonts w:hint="eastAsia"/>
          <w:b/>
          <w:bCs/>
          <w:lang w:val="en-GB"/>
        </w:rPr>
      </w:pPr>
    </w:p>
    <w:p w14:paraId="5B5D5DCC" w14:textId="649E6519" w:rsidR="00CB0A47" w:rsidRPr="00E03DED" w:rsidRDefault="00CB0A47" w:rsidP="00CB0A47">
      <w:pPr>
        <w:pStyle w:val="Body"/>
        <w:jc w:val="both"/>
        <w:rPr>
          <w:rFonts w:hint="eastAsia"/>
          <w:b/>
          <w:bCs/>
        </w:rPr>
      </w:pPr>
      <w:r>
        <w:rPr>
          <w:rFonts w:hint="eastAsia"/>
          <w:b/>
        </w:rPr>
        <w:t>ダウンロード：</w:t>
      </w:r>
    </w:p>
    <w:p w14:paraId="13842C99" w14:textId="45196C9F" w:rsidR="00271027" w:rsidRPr="00271027" w:rsidRDefault="00CB0A47" w:rsidP="00271027">
      <w:pPr>
        <w:rPr>
          <w:rFonts w:ascii="Helvetica" w:hAnsi="Helvetica" w:cs="Helvetica"/>
          <w:color w:val="0070C0"/>
          <w:sz w:val="22"/>
          <w:szCs w:val="22"/>
          <w:bdr w:val="nil"/>
          <w14:textOutline w14:w="0" w14:cap="flat" w14:cmpd="sng" w14:algn="ctr">
            <w14:noFill/>
            <w14:prstDash w14:val="solid"/>
            <w14:bevel/>
          </w14:textOutline>
        </w:rPr>
      </w:pPr>
      <w:r>
        <w:rPr>
          <w:rFonts w:hint="eastAsia"/>
        </w:rPr>
        <w:t>メディア向けの情報はすべて</w:t>
      </w:r>
      <w:hyperlink r:id="rId8" w:history="1">
        <w:r>
          <w:rPr>
            <w:rFonts w:ascii="Helvetica" w:hAnsi="Helvetica" w:hint="eastAsia"/>
            <w:color w:val="0070C0"/>
            <w:sz w:val="22"/>
            <w:bdr w:val="nil"/>
            <w14:textOutline w14:w="0" w14:cap="flat" w14:cmpd="sng" w14:algn="ctr">
              <w14:noFill/>
              <w14:prstDash w14:val="solid"/>
              <w14:bevel/>
            </w14:textOutline>
          </w:rPr>
          <w:t>文書および写真の無料ダウンロード</w:t>
        </w:r>
      </w:hyperlink>
      <w:r>
        <w:rPr>
          <w:rFonts w:hint="eastAsia"/>
        </w:rPr>
        <w:t>にて無料でご覧いただけます。</w:t>
      </w:r>
    </w:p>
    <w:p w14:paraId="3AE8137A" w14:textId="77777777" w:rsidR="00271027" w:rsidRPr="00271027" w:rsidRDefault="00271027" w:rsidP="00271027">
      <w:pPr>
        <w:rPr>
          <w:rFonts w:ascii="Helvetica" w:eastAsia="Arial Unicode MS" w:hAnsi="Helvetica" w:cs="Helvetica"/>
          <w:color w:val="000000"/>
          <w:sz w:val="22"/>
          <w:szCs w:val="22"/>
          <w:bdr w:val="nil"/>
          <w:lang w:val="en-GB" w:eastAsia="de-CH"/>
          <w14:textOutline w14:w="0" w14:cap="flat" w14:cmpd="sng" w14:algn="ctr">
            <w14:noFill/>
            <w14:prstDash w14:val="solid"/>
            <w14:bevel/>
          </w14:textOutline>
        </w:rPr>
      </w:pPr>
    </w:p>
    <w:p w14:paraId="58C286DC" w14:textId="77777777" w:rsidR="00271027" w:rsidRPr="00271027" w:rsidRDefault="00271027" w:rsidP="00271027"/>
    <w:p w14:paraId="6E8B0FF5" w14:textId="77777777" w:rsidR="005B68FF" w:rsidRPr="00E03DED" w:rsidRDefault="005B68FF" w:rsidP="0009042E">
      <w:pPr>
        <w:pStyle w:val="Body"/>
        <w:jc w:val="both"/>
        <w:rPr>
          <w:rFonts w:ascii="Helvetica" w:hAnsi="Helvetica" w:cs="Helvetica"/>
        </w:rPr>
      </w:pPr>
      <w:r>
        <w:rPr>
          <w:rFonts w:ascii="Helvetica" w:hAnsi="Helvetica" w:hint="eastAsia"/>
        </w:rPr>
        <w:t>詳しくはこちらにご連絡ください。</w:t>
      </w:r>
      <w:r>
        <w:rPr>
          <w:rFonts w:ascii="Helvetica" w:hAnsi="Helvetica" w:hint="eastAsia"/>
        </w:rPr>
        <w:t xml:space="preserve"> </w:t>
      </w:r>
    </w:p>
    <w:p w14:paraId="01E2359D" w14:textId="77777777" w:rsidR="00EB776D" w:rsidRDefault="00EB776D" w:rsidP="0009042E">
      <w:pPr>
        <w:pStyle w:val="Body"/>
        <w:jc w:val="both"/>
        <w:rPr>
          <w:rFonts w:ascii="Helvetica" w:hAnsi="Helvetica" w:cs="Helvetica"/>
          <w:lang w:val="en-GB"/>
        </w:rPr>
      </w:pPr>
    </w:p>
    <w:p w14:paraId="02AFCF18" w14:textId="7B68E33B" w:rsidR="005B68FF" w:rsidRPr="00E03DED" w:rsidRDefault="005B68FF" w:rsidP="0009042E">
      <w:pPr>
        <w:pStyle w:val="Body"/>
        <w:jc w:val="both"/>
        <w:rPr>
          <w:rFonts w:ascii="Helvetica" w:hAnsi="Helvetica" w:cs="Helvetica"/>
        </w:rPr>
      </w:pPr>
      <w:r>
        <w:rPr>
          <w:rFonts w:ascii="Helvetica" w:hAnsi="Helvetica" w:hint="eastAsia"/>
          <w:b/>
        </w:rPr>
        <w:t>Sonja Voutat-Hagmann</w:t>
      </w:r>
      <w:r>
        <w:rPr>
          <w:rFonts w:ascii="Helvetica" w:hAnsi="Helvetica" w:hint="eastAsia"/>
        </w:rPr>
        <w:t xml:space="preserve"> </w:t>
      </w:r>
    </w:p>
    <w:p w14:paraId="2DA86DE3" w14:textId="77777777" w:rsidR="005B68FF" w:rsidRPr="00E03DED" w:rsidRDefault="005B68FF" w:rsidP="0009042E">
      <w:pPr>
        <w:pStyle w:val="Body"/>
        <w:rPr>
          <w:rFonts w:ascii="Helvetica" w:hAnsi="Helvetica" w:cs="Helvetica"/>
        </w:rPr>
      </w:pPr>
      <w:r>
        <w:rPr>
          <w:rFonts w:ascii="Helvetica" w:hAnsi="Helvetica" w:hint="eastAsia"/>
        </w:rPr>
        <w:t>Head of Marketing</w:t>
      </w:r>
    </w:p>
    <w:p w14:paraId="7CC31D11" w14:textId="198986AE" w:rsidR="005B68FF" w:rsidRPr="00E03DED" w:rsidRDefault="005B68FF" w:rsidP="00F20355">
      <w:pPr>
        <w:pStyle w:val="Body"/>
        <w:rPr>
          <w:rFonts w:eastAsia="Arial Unicode MS"/>
          <w:lang w:val="en-GB" w:eastAsia="de-CH"/>
        </w:rPr>
      </w:pPr>
      <w:r>
        <w:rPr>
          <w:rFonts w:ascii="Helvetica" w:hAnsi="Helvetica" w:hint="eastAsia"/>
        </w:rPr>
        <w:t>+41 (0)32 343 33 41</w:t>
      </w:r>
      <w:r>
        <w:rPr>
          <w:rFonts w:ascii="Helvetica" w:hAnsi="Helvetica" w:hint="eastAsia"/>
        </w:rPr>
        <w:br/>
      </w:r>
      <w:hyperlink r:id="rId9" w:history="1">
        <w:r>
          <w:rPr>
            <w:rStyle w:val="Hyperlink"/>
            <w:rFonts w:ascii="Helvetica" w:hAnsi="Helvetica" w:hint="eastAsia"/>
          </w:rPr>
          <w:t>s.voutat-hagmann@arminstrom.com</w:t>
        </w:r>
      </w:hyperlink>
    </w:p>
    <w:p w14:paraId="09A19AF0" w14:textId="7A7D9230" w:rsidR="006824DF" w:rsidRPr="00E03DED" w:rsidRDefault="006824DF" w:rsidP="0009042E">
      <w:pPr>
        <w:jc w:val="both"/>
        <w:rPr>
          <w:rFonts w:ascii="Helvetica Neue" w:hAnsi="Helvetica Neue" w:hint="eastAsia"/>
          <w:color w:val="000000" w:themeColor="text1"/>
          <w:lang w:val="en-GB"/>
        </w:rPr>
      </w:pPr>
    </w:p>
    <w:sectPr w:rsidR="006824DF" w:rsidRPr="00E03DED" w:rsidSect="00686BD1">
      <w:headerReference w:type="default" r:id="rId10"/>
      <w:footerReference w:type="default" r:id="rId11"/>
      <w:pgSz w:w="11906" w:h="16838"/>
      <w:pgMar w:top="1417" w:right="1417" w:bottom="1702" w:left="1417" w:header="708"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81D1" w14:textId="77777777" w:rsidR="00813E08" w:rsidRDefault="00813E08" w:rsidP="006824DF">
      <w:r>
        <w:separator/>
      </w:r>
    </w:p>
  </w:endnote>
  <w:endnote w:type="continuationSeparator" w:id="0">
    <w:p w14:paraId="77E932CB" w14:textId="77777777" w:rsidR="00813E08" w:rsidRDefault="00813E08"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210" w14:textId="002D5369" w:rsidR="00686BD1" w:rsidRDefault="00686BD1" w:rsidP="00686BD1">
    <w:pPr>
      <w:pStyle w:val="Fuzeile"/>
    </w:pPr>
    <w:bookmarkStart w:id="5" w:name="_Hlk80302801"/>
    <w:bookmarkStart w:id="6" w:name="_Hlk80302802"/>
    <w:r>
      <w:rPr>
        <w:rFonts w:hint="eastAsia"/>
        <w:noProof/>
      </w:rPr>
      <w:drawing>
        <wp:anchor distT="0" distB="0" distL="114300" distR="114300" simplePos="0" relativeHeight="251658240" behindDoc="0" locked="0" layoutInCell="1" allowOverlap="1" wp14:anchorId="65E5A4DB" wp14:editId="7F879A55">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BD4F6" w14:textId="77777777" w:rsidR="00686BD1" w:rsidRDefault="00686BD1" w:rsidP="00686BD1">
    <w:pPr>
      <w:pStyle w:val="Fuzeile"/>
    </w:pPr>
  </w:p>
  <w:p w14:paraId="31C3170B" w14:textId="290BAFC0" w:rsidR="006824DF" w:rsidRDefault="006824DF" w:rsidP="00686BD1">
    <w:pPr>
      <w:pStyle w:val="Fuzeile"/>
      <w:jc w:val="center"/>
    </w:pPr>
    <w:r>
      <w:rPr>
        <w:rFonts w:hint="eastAsia"/>
      </w:rPr>
      <w:t>ARMIN STROM AG | Bözingenstrasse 46, CH-2502 Biel-Bienne, Switzerland</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D698" w14:textId="77777777" w:rsidR="00813E08" w:rsidRDefault="00813E08" w:rsidP="006824DF">
      <w:r>
        <w:separator/>
      </w:r>
    </w:p>
  </w:footnote>
  <w:footnote w:type="continuationSeparator" w:id="0">
    <w:p w14:paraId="6A449134" w14:textId="77777777" w:rsidR="00813E08" w:rsidRDefault="00813E08"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rFonts w:hint="eastAsia"/>
        <w:noProof/>
      </w:rPr>
      <w:drawing>
        <wp:inline distT="0" distB="0" distL="0" distR="0" wp14:anchorId="4AF7CCEE" wp14:editId="1F7D9FED">
          <wp:extent cx="1990725" cy="342265"/>
          <wp:effectExtent l="0" t="0" r="9525" b="635"/>
          <wp:docPr id="24" name="Grafik 2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CH" w:vendorID="64" w:dllVersion="0" w:nlCheck="1" w:checkStyle="0"/>
  <w:activeWritingStyle w:appName="MSWord" w:lang="ja-JP" w:vendorID="64" w:dllVersion="0" w:nlCheck="1" w:checkStyle="1"/>
  <w:proofState w:spelling="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47DBE"/>
    <w:rsid w:val="0009042E"/>
    <w:rsid w:val="00097002"/>
    <w:rsid w:val="000B41AF"/>
    <w:rsid w:val="000C23B4"/>
    <w:rsid w:val="000C4EAF"/>
    <w:rsid w:val="000D0A0A"/>
    <w:rsid w:val="000D1E5A"/>
    <w:rsid w:val="000F638B"/>
    <w:rsid w:val="00111D04"/>
    <w:rsid w:val="0012128B"/>
    <w:rsid w:val="00133210"/>
    <w:rsid w:val="0013570D"/>
    <w:rsid w:val="00143062"/>
    <w:rsid w:val="00153898"/>
    <w:rsid w:val="00170C41"/>
    <w:rsid w:val="0017652E"/>
    <w:rsid w:val="00176541"/>
    <w:rsid w:val="001C6E9F"/>
    <w:rsid w:val="002117C9"/>
    <w:rsid w:val="00227778"/>
    <w:rsid w:val="002353B0"/>
    <w:rsid w:val="00271027"/>
    <w:rsid w:val="002A33CA"/>
    <w:rsid w:val="002F3686"/>
    <w:rsid w:val="003236A8"/>
    <w:rsid w:val="003243C2"/>
    <w:rsid w:val="00347B3E"/>
    <w:rsid w:val="00350F64"/>
    <w:rsid w:val="00363A87"/>
    <w:rsid w:val="00370DB8"/>
    <w:rsid w:val="00425F0A"/>
    <w:rsid w:val="004308C7"/>
    <w:rsid w:val="00460A7B"/>
    <w:rsid w:val="00483BD6"/>
    <w:rsid w:val="00486E95"/>
    <w:rsid w:val="004A18AE"/>
    <w:rsid w:val="004B4CCD"/>
    <w:rsid w:val="005520E5"/>
    <w:rsid w:val="00566C8E"/>
    <w:rsid w:val="005B68FF"/>
    <w:rsid w:val="005E2758"/>
    <w:rsid w:val="006056E9"/>
    <w:rsid w:val="006824DF"/>
    <w:rsid w:val="0068418C"/>
    <w:rsid w:val="00686BD1"/>
    <w:rsid w:val="006E1830"/>
    <w:rsid w:val="00714029"/>
    <w:rsid w:val="00725D91"/>
    <w:rsid w:val="00745154"/>
    <w:rsid w:val="00782D67"/>
    <w:rsid w:val="007E3BB9"/>
    <w:rsid w:val="0080127D"/>
    <w:rsid w:val="00813E08"/>
    <w:rsid w:val="008703A3"/>
    <w:rsid w:val="00871391"/>
    <w:rsid w:val="00892614"/>
    <w:rsid w:val="00956A49"/>
    <w:rsid w:val="009A3AC7"/>
    <w:rsid w:val="00A05046"/>
    <w:rsid w:val="00A12282"/>
    <w:rsid w:val="00A335E8"/>
    <w:rsid w:val="00A56E57"/>
    <w:rsid w:val="00B52860"/>
    <w:rsid w:val="00B82C2D"/>
    <w:rsid w:val="00BA4D1B"/>
    <w:rsid w:val="00BF50D2"/>
    <w:rsid w:val="00C06CED"/>
    <w:rsid w:val="00C3232D"/>
    <w:rsid w:val="00C57483"/>
    <w:rsid w:val="00C959BC"/>
    <w:rsid w:val="00CA2037"/>
    <w:rsid w:val="00CB0A47"/>
    <w:rsid w:val="00CD5B08"/>
    <w:rsid w:val="00CE5ADC"/>
    <w:rsid w:val="00D059F8"/>
    <w:rsid w:val="00D11796"/>
    <w:rsid w:val="00D5526D"/>
    <w:rsid w:val="00D9203F"/>
    <w:rsid w:val="00DE7E9B"/>
    <w:rsid w:val="00E0226A"/>
    <w:rsid w:val="00E03DED"/>
    <w:rsid w:val="00E17431"/>
    <w:rsid w:val="00E20B75"/>
    <w:rsid w:val="00E665C0"/>
    <w:rsid w:val="00EB776D"/>
    <w:rsid w:val="00EC5D1D"/>
    <w:rsid w:val="00ED7388"/>
    <w:rsid w:val="00EE3BAF"/>
    <w:rsid w:val="00F01671"/>
    <w:rsid w:val="00F01B1B"/>
    <w:rsid w:val="00F20355"/>
    <w:rsid w:val="00F43EEE"/>
    <w:rsid w:val="00F56796"/>
    <w:rsid w:val="00F60E9C"/>
    <w:rsid w:val="00F8490C"/>
    <w:rsid w:val="00F94BA6"/>
    <w:rsid w:val="00FA6AE8"/>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MS Mincho"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MS Mincho"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MS Mincho"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customStyle="1" w:styleId="NichtaufgelsteErwhnung1">
    <w:name w:val="Nicht aufgelöste Erwähnung1"/>
    <w:basedOn w:val="Absatz-Standardschriftart"/>
    <w:uiPriority w:val="99"/>
    <w:semiHidden/>
    <w:unhideWhenUsed/>
    <w:rsid w:val="00892614"/>
    <w:rPr>
      <w:color w:val="605E5C"/>
      <w:shd w:val="clear" w:color="auto" w:fill="E1DFDD"/>
    </w:rPr>
  </w:style>
  <w:style w:type="character" w:styleId="BesuchterLink">
    <w:name w:val="FollowedHyperlink"/>
    <w:basedOn w:val="Absatz-Standardschriftart"/>
    <w:uiPriority w:val="99"/>
    <w:semiHidden/>
    <w:unhideWhenUsed/>
    <w:rsid w:val="00E0226A"/>
    <w:rPr>
      <w:color w:val="954F72" w:themeColor="followedHyperlink"/>
      <w:u w:val="single"/>
    </w:rPr>
  </w:style>
  <w:style w:type="character" w:styleId="Kommentarzeichen">
    <w:name w:val="annotation reference"/>
    <w:basedOn w:val="Absatz-Standardschriftart"/>
    <w:uiPriority w:val="99"/>
    <w:semiHidden/>
    <w:unhideWhenUsed/>
    <w:rsid w:val="002353B0"/>
    <w:rPr>
      <w:sz w:val="16"/>
      <w:szCs w:val="16"/>
    </w:rPr>
  </w:style>
  <w:style w:type="paragraph" w:styleId="Kommentartext">
    <w:name w:val="annotation text"/>
    <w:basedOn w:val="Standard"/>
    <w:link w:val="KommentartextZchn"/>
    <w:uiPriority w:val="99"/>
    <w:semiHidden/>
    <w:unhideWhenUsed/>
    <w:rsid w:val="002353B0"/>
    <w:rPr>
      <w:sz w:val="20"/>
      <w:szCs w:val="20"/>
    </w:rPr>
  </w:style>
  <w:style w:type="character" w:customStyle="1" w:styleId="KommentartextZchn">
    <w:name w:val="Kommentartext Zchn"/>
    <w:basedOn w:val="Absatz-Standardschriftart"/>
    <w:link w:val="Kommentartext"/>
    <w:uiPriority w:val="99"/>
    <w:semiHidden/>
    <w:rsid w:val="002353B0"/>
    <w:rPr>
      <w:rFonts w:ascii="Times New Roman" w:eastAsia="MS Mincho"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2353B0"/>
    <w:rPr>
      <w:b/>
      <w:bCs/>
    </w:rPr>
  </w:style>
  <w:style w:type="character" w:customStyle="1" w:styleId="KommentarthemaZchn">
    <w:name w:val="Kommentarthema Zchn"/>
    <w:basedOn w:val="KommentartextZchn"/>
    <w:link w:val="Kommentarthema"/>
    <w:uiPriority w:val="99"/>
    <w:semiHidden/>
    <w:rsid w:val="002353B0"/>
    <w:rPr>
      <w:rFonts w:ascii="Times New Roman" w:eastAsia="MS Mincho" w:hAnsi="Times New Roman" w:cs="Times New Roman"/>
      <w:b/>
      <w:bCs/>
      <w:sz w:val="20"/>
      <w:szCs w:val="20"/>
      <w:lang w:val="en-US"/>
    </w:rPr>
  </w:style>
  <w:style w:type="character" w:styleId="NichtaufgelsteErwhnung">
    <w:name w:val="Unresolved Mention"/>
    <w:basedOn w:val="Absatz-Standardschriftart"/>
    <w:uiPriority w:val="99"/>
    <w:semiHidden/>
    <w:unhideWhenUsed/>
    <w:rsid w:val="00CE5ADC"/>
    <w:rPr>
      <w:color w:val="605E5C"/>
      <w:shd w:val="clear" w:color="auto" w:fill="E1DFDD"/>
    </w:rPr>
  </w:style>
  <w:style w:type="paragraph" w:styleId="berarbeitung">
    <w:name w:val="Revision"/>
    <w:hidden/>
    <w:uiPriority w:val="99"/>
    <w:semiHidden/>
    <w:rsid w:val="000C23B4"/>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939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43215348">
      <w:bodyDiv w:val="1"/>
      <w:marLeft w:val="0"/>
      <w:marRight w:val="0"/>
      <w:marTop w:val="0"/>
      <w:marBottom w:val="0"/>
      <w:divBdr>
        <w:top w:val="none" w:sz="0" w:space="0" w:color="auto"/>
        <w:left w:val="none" w:sz="0" w:space="0" w:color="auto"/>
        <w:bottom w:val="none" w:sz="0" w:space="0" w:color="auto"/>
        <w:right w:val="none" w:sz="0" w:space="0" w:color="auto"/>
      </w:divBdr>
    </w:div>
    <w:div w:id="19647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7inetjx8yif4v1a/AACkSd7Zo_ZOha7wpy2hliAk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ins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outat-hagmann@arminstro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7CC1-9C8D-49D5-9543-77F6B14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3944</Characters>
  <Application>Microsoft Office Word</Application>
  <DocSecurity>0</DocSecurity>
  <Lines>32</Lines>
  <Paragraphs>9</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Voutat-Hagmann</dc:creator>
  <cp:keywords/>
  <dc:description/>
  <cp:lastModifiedBy>Sonja Voutat-Hagmann</cp:lastModifiedBy>
  <cp:revision>4</cp:revision>
  <dcterms:created xsi:type="dcterms:W3CDTF">2021-12-09T12:33:00Z</dcterms:created>
  <dcterms:modified xsi:type="dcterms:W3CDTF">2021-12-09T12:36:00Z</dcterms:modified>
</cp:coreProperties>
</file>